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F4847" w14:textId="77777777" w:rsidR="00913C50" w:rsidRPr="00913C50" w:rsidRDefault="00913C50" w:rsidP="00913C50">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13C50">
        <w:rPr>
          <w:rFonts w:ascii="Times New Roman" w:eastAsia="Times New Roman" w:hAnsi="Times New Roman" w:cs="Times New Roman"/>
          <w:b/>
          <w:bCs/>
          <w:color w:val="000000"/>
          <w:sz w:val="24"/>
          <w:szCs w:val="24"/>
          <w:lang w:eastAsia="ru-RU"/>
        </w:rPr>
        <w:t>УДК 336.1 </w:t>
      </w:r>
    </w:p>
    <w:p w14:paraId="37E4B345" w14:textId="75EEEDBA" w:rsidR="00913C50" w:rsidRPr="00913C50" w:rsidRDefault="00913C50" w:rsidP="00913C50">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Современные «финансовые пирамиды»</w:t>
      </w:r>
      <w:r w:rsidRPr="00913C50">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 xml:space="preserve"> виды и критерии их определения.</w:t>
      </w:r>
    </w:p>
    <w:p w14:paraId="5BBE31FC" w14:textId="4917FA04" w:rsidR="00913C50" w:rsidRDefault="00913C50" w:rsidP="00913C50">
      <w:pPr>
        <w:spacing w:before="100" w:beforeAutospacing="1" w:after="100" w:afterAutospacing="1" w:line="240" w:lineRule="auto"/>
        <w:jc w:val="right"/>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Карионова</w:t>
      </w:r>
      <w:r w:rsidRPr="00913C50">
        <w:rPr>
          <w:rFonts w:ascii="Times New Roman" w:eastAsia="Times New Roman" w:hAnsi="Times New Roman" w:cs="Times New Roman"/>
          <w:i/>
          <w:iCs/>
          <w:color w:val="000000"/>
          <w:sz w:val="24"/>
          <w:szCs w:val="24"/>
          <w:lang w:eastAsia="ru-RU"/>
        </w:rPr>
        <w:t xml:space="preserve"> </w:t>
      </w:r>
      <w:r>
        <w:rPr>
          <w:rFonts w:ascii="Times New Roman" w:eastAsia="Times New Roman" w:hAnsi="Times New Roman" w:cs="Times New Roman"/>
          <w:i/>
          <w:iCs/>
          <w:color w:val="000000"/>
          <w:sz w:val="24"/>
          <w:szCs w:val="24"/>
          <w:lang w:eastAsia="ru-RU"/>
        </w:rPr>
        <w:t>Е</w:t>
      </w:r>
      <w:r w:rsidRPr="00913C50">
        <w:rPr>
          <w:rFonts w:ascii="Times New Roman" w:eastAsia="Times New Roman" w:hAnsi="Times New Roman" w:cs="Times New Roman"/>
          <w:i/>
          <w:iCs/>
          <w:color w:val="000000"/>
          <w:sz w:val="24"/>
          <w:szCs w:val="24"/>
          <w:lang w:eastAsia="ru-RU"/>
        </w:rPr>
        <w:t>.</w:t>
      </w:r>
      <w:r>
        <w:rPr>
          <w:rFonts w:ascii="Times New Roman" w:eastAsia="Times New Roman" w:hAnsi="Times New Roman" w:cs="Times New Roman"/>
          <w:i/>
          <w:iCs/>
          <w:color w:val="000000"/>
          <w:sz w:val="24"/>
          <w:szCs w:val="24"/>
          <w:lang w:eastAsia="ru-RU"/>
        </w:rPr>
        <w:t>В</w:t>
      </w:r>
      <w:r w:rsidRPr="00913C50">
        <w:rPr>
          <w:rFonts w:ascii="Times New Roman" w:eastAsia="Times New Roman" w:hAnsi="Times New Roman" w:cs="Times New Roman"/>
          <w:i/>
          <w:iCs/>
          <w:color w:val="000000"/>
          <w:sz w:val="24"/>
          <w:szCs w:val="24"/>
          <w:lang w:eastAsia="ru-RU"/>
        </w:rPr>
        <w:t xml:space="preserve">., </w:t>
      </w:r>
      <w:r>
        <w:rPr>
          <w:rFonts w:ascii="Times New Roman" w:eastAsia="Times New Roman" w:hAnsi="Times New Roman" w:cs="Times New Roman"/>
          <w:i/>
          <w:iCs/>
          <w:color w:val="000000"/>
          <w:sz w:val="24"/>
          <w:szCs w:val="24"/>
          <w:lang w:eastAsia="ru-RU"/>
        </w:rPr>
        <w:t>магистрант</w:t>
      </w:r>
    </w:p>
    <w:p w14:paraId="37DF5A46" w14:textId="459AF7FC" w:rsidR="00FA63EB" w:rsidRDefault="00FA63EB" w:rsidP="00913C50">
      <w:pPr>
        <w:spacing w:before="100" w:beforeAutospacing="1" w:after="100" w:afterAutospacing="1" w:line="240" w:lineRule="auto"/>
        <w:jc w:val="right"/>
        <w:rPr>
          <w:rFonts w:ascii="Times New Roman" w:eastAsia="Times New Roman" w:hAnsi="Times New Roman" w:cs="Times New Roman"/>
          <w:i/>
          <w:iCs/>
          <w:color w:val="000000"/>
          <w:sz w:val="24"/>
          <w:szCs w:val="24"/>
          <w:lang w:eastAsia="ru-RU"/>
        </w:rPr>
      </w:pPr>
      <w:r w:rsidRPr="00FA63EB">
        <w:rPr>
          <w:rFonts w:ascii="Times New Roman" w:eastAsia="Times New Roman" w:hAnsi="Times New Roman" w:cs="Times New Roman"/>
          <w:i/>
          <w:iCs/>
          <w:color w:val="000000"/>
          <w:sz w:val="24"/>
          <w:szCs w:val="24"/>
          <w:lang w:eastAsia="ru-RU"/>
        </w:rPr>
        <w:t>«Кафедра экономики и управления»</w:t>
      </w:r>
    </w:p>
    <w:p w14:paraId="08504D8F" w14:textId="2DA66521" w:rsidR="00913C50" w:rsidRDefault="00FA63EB" w:rsidP="00913C50">
      <w:pPr>
        <w:spacing w:before="100" w:beforeAutospacing="1" w:after="100" w:afterAutospacing="1" w:line="240" w:lineRule="auto"/>
        <w:jc w:val="right"/>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w:t>
      </w:r>
      <w:r w:rsidR="00913C50">
        <w:rPr>
          <w:rFonts w:ascii="Times New Roman" w:eastAsia="Times New Roman" w:hAnsi="Times New Roman" w:cs="Times New Roman"/>
          <w:i/>
          <w:iCs/>
          <w:color w:val="000000"/>
          <w:sz w:val="24"/>
          <w:szCs w:val="24"/>
          <w:lang w:eastAsia="ru-RU"/>
        </w:rPr>
        <w:t>Владивостокский государственный университет экономики и сервиса</w:t>
      </w:r>
      <w:r>
        <w:rPr>
          <w:rFonts w:ascii="Times New Roman" w:eastAsia="Times New Roman" w:hAnsi="Times New Roman" w:cs="Times New Roman"/>
          <w:i/>
          <w:iCs/>
          <w:color w:val="000000"/>
          <w:sz w:val="24"/>
          <w:szCs w:val="24"/>
          <w:lang w:eastAsia="ru-RU"/>
        </w:rPr>
        <w:t>»</w:t>
      </w:r>
    </w:p>
    <w:p w14:paraId="2A907B2C" w14:textId="1B165B13" w:rsidR="00913C50" w:rsidRDefault="00913C50" w:rsidP="00913C50">
      <w:pPr>
        <w:spacing w:before="100" w:beforeAutospacing="1" w:after="100" w:afterAutospacing="1" w:line="240" w:lineRule="auto"/>
        <w:jc w:val="right"/>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Самарина Н.С.</w:t>
      </w:r>
      <w:r w:rsidRPr="00913C50">
        <w:rPr>
          <w:rFonts w:ascii="Times New Roman" w:eastAsia="Times New Roman" w:hAnsi="Times New Roman" w:cs="Times New Roman"/>
          <w:i/>
          <w:iCs/>
          <w:color w:val="000000"/>
          <w:sz w:val="24"/>
          <w:szCs w:val="24"/>
          <w:lang w:eastAsia="ru-RU"/>
        </w:rPr>
        <w:t xml:space="preserve">, </w:t>
      </w:r>
      <w:r>
        <w:rPr>
          <w:rFonts w:ascii="Times New Roman" w:eastAsia="Times New Roman" w:hAnsi="Times New Roman" w:cs="Times New Roman"/>
          <w:i/>
          <w:iCs/>
          <w:color w:val="000000"/>
          <w:sz w:val="24"/>
          <w:szCs w:val="24"/>
          <w:lang w:eastAsia="ru-RU"/>
        </w:rPr>
        <w:t>кандидат экономических наук, доцент</w:t>
      </w:r>
    </w:p>
    <w:p w14:paraId="43B0BAFF" w14:textId="0EACC6E1" w:rsidR="00FA63EB" w:rsidRDefault="00FA63EB" w:rsidP="00913C50">
      <w:pPr>
        <w:spacing w:before="100" w:beforeAutospacing="1" w:after="100" w:afterAutospacing="1" w:line="240" w:lineRule="auto"/>
        <w:jc w:val="right"/>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«Кафедра экономики и управления»</w:t>
      </w:r>
    </w:p>
    <w:p w14:paraId="78A6B6E4" w14:textId="40F13E4B" w:rsidR="00FA63EB" w:rsidRDefault="00FA63EB" w:rsidP="00913C50">
      <w:pPr>
        <w:spacing w:before="100" w:beforeAutospacing="1" w:after="100" w:afterAutospacing="1" w:line="240" w:lineRule="auto"/>
        <w:jc w:val="right"/>
        <w:rPr>
          <w:rFonts w:ascii="Times New Roman" w:eastAsia="Times New Roman" w:hAnsi="Times New Roman" w:cs="Times New Roman"/>
          <w:i/>
          <w:iCs/>
          <w:color w:val="000000"/>
          <w:sz w:val="24"/>
          <w:szCs w:val="24"/>
          <w:lang w:eastAsia="ru-RU"/>
        </w:rPr>
      </w:pPr>
      <w:r w:rsidRPr="00FA63EB">
        <w:rPr>
          <w:rFonts w:ascii="Times New Roman" w:eastAsia="Times New Roman" w:hAnsi="Times New Roman" w:cs="Times New Roman"/>
          <w:i/>
          <w:iCs/>
          <w:color w:val="000000"/>
          <w:sz w:val="24"/>
          <w:szCs w:val="24"/>
          <w:lang w:eastAsia="ru-RU"/>
        </w:rPr>
        <w:t>«Владивостокский государственный университет экономики и сервиса»</w:t>
      </w:r>
    </w:p>
    <w:p w14:paraId="347BD4F4" w14:textId="2E0F0C27" w:rsidR="00913C50" w:rsidRPr="00913C50" w:rsidRDefault="00913C50" w:rsidP="00913C50">
      <w:pPr>
        <w:spacing w:before="100" w:beforeAutospacing="1" w:after="100" w:afterAutospacing="1" w:line="240" w:lineRule="auto"/>
        <w:jc w:val="right"/>
        <w:rPr>
          <w:rFonts w:ascii="Times New Roman" w:eastAsia="Times New Roman" w:hAnsi="Times New Roman" w:cs="Times New Roman"/>
          <w:color w:val="000000"/>
          <w:sz w:val="27"/>
          <w:szCs w:val="27"/>
          <w:lang w:eastAsia="ru-RU"/>
        </w:rPr>
      </w:pPr>
      <w:r w:rsidRPr="00913C50">
        <w:rPr>
          <w:rFonts w:ascii="Times New Roman" w:eastAsia="Times New Roman" w:hAnsi="Times New Roman" w:cs="Times New Roman"/>
          <w:i/>
          <w:iCs/>
          <w:color w:val="000000"/>
          <w:sz w:val="24"/>
          <w:szCs w:val="24"/>
          <w:lang w:eastAsia="ru-RU"/>
        </w:rPr>
        <w:t>e-</w:t>
      </w:r>
      <w:proofErr w:type="spellStart"/>
      <w:r w:rsidRPr="00913C50">
        <w:rPr>
          <w:rFonts w:ascii="Times New Roman" w:eastAsia="Times New Roman" w:hAnsi="Times New Roman" w:cs="Times New Roman"/>
          <w:i/>
          <w:iCs/>
          <w:color w:val="000000"/>
          <w:sz w:val="24"/>
          <w:szCs w:val="24"/>
          <w:lang w:eastAsia="ru-RU"/>
        </w:rPr>
        <w:t>mail</w:t>
      </w:r>
      <w:proofErr w:type="spellEnd"/>
      <w:r w:rsidRPr="00913C50">
        <w:rPr>
          <w:rFonts w:ascii="Times New Roman" w:eastAsia="Times New Roman" w:hAnsi="Times New Roman" w:cs="Times New Roman"/>
          <w:i/>
          <w:iCs/>
          <w:color w:val="000000"/>
          <w:sz w:val="24"/>
          <w:szCs w:val="24"/>
          <w:lang w:eastAsia="ru-RU"/>
        </w:rPr>
        <w:t>: </w:t>
      </w:r>
      <w:proofErr w:type="spellStart"/>
      <w:r w:rsidR="00FA63EB">
        <w:rPr>
          <w:rFonts w:ascii="Times New Roman" w:eastAsia="Times New Roman" w:hAnsi="Times New Roman" w:cs="Times New Roman"/>
          <w:i/>
          <w:iCs/>
          <w:color w:val="000000"/>
          <w:sz w:val="24"/>
          <w:szCs w:val="24"/>
          <w:lang w:val="en-US" w:eastAsia="ru-RU"/>
        </w:rPr>
        <w:t>elena</w:t>
      </w:r>
      <w:proofErr w:type="spellEnd"/>
      <w:r w:rsidR="00FA63EB" w:rsidRPr="00FA63EB">
        <w:rPr>
          <w:rFonts w:ascii="Times New Roman" w:eastAsia="Times New Roman" w:hAnsi="Times New Roman" w:cs="Times New Roman"/>
          <w:i/>
          <w:iCs/>
          <w:color w:val="000000"/>
          <w:sz w:val="24"/>
          <w:szCs w:val="24"/>
          <w:lang w:eastAsia="ru-RU"/>
        </w:rPr>
        <w:t>_</w:t>
      </w:r>
      <w:proofErr w:type="spellStart"/>
      <w:r w:rsidR="00FA63EB">
        <w:rPr>
          <w:rFonts w:ascii="Times New Roman" w:eastAsia="Times New Roman" w:hAnsi="Times New Roman" w:cs="Times New Roman"/>
          <w:i/>
          <w:iCs/>
          <w:color w:val="000000"/>
          <w:sz w:val="24"/>
          <w:szCs w:val="24"/>
          <w:lang w:val="en-US" w:eastAsia="ru-RU"/>
        </w:rPr>
        <w:t>kario</w:t>
      </w:r>
      <w:proofErr w:type="spellEnd"/>
      <w:r w:rsidRPr="00913C50">
        <w:rPr>
          <w:rFonts w:ascii="Times New Roman" w:eastAsia="Times New Roman" w:hAnsi="Times New Roman" w:cs="Times New Roman"/>
          <w:i/>
          <w:iCs/>
          <w:color w:val="000000"/>
          <w:sz w:val="24"/>
          <w:szCs w:val="24"/>
          <w:lang w:eastAsia="ru-RU"/>
        </w:rPr>
        <w:t>@</w:t>
      </w:r>
      <w:r w:rsidR="00FA63EB">
        <w:rPr>
          <w:rFonts w:ascii="Times New Roman" w:eastAsia="Times New Roman" w:hAnsi="Times New Roman" w:cs="Times New Roman"/>
          <w:i/>
          <w:iCs/>
          <w:color w:val="000000"/>
          <w:sz w:val="24"/>
          <w:szCs w:val="24"/>
          <w:lang w:val="en-US" w:eastAsia="ru-RU"/>
        </w:rPr>
        <w:t>mail</w:t>
      </w:r>
      <w:r w:rsidRPr="00913C50">
        <w:rPr>
          <w:rFonts w:ascii="Times New Roman" w:eastAsia="Times New Roman" w:hAnsi="Times New Roman" w:cs="Times New Roman"/>
          <w:i/>
          <w:iCs/>
          <w:color w:val="000000"/>
          <w:sz w:val="24"/>
          <w:szCs w:val="24"/>
          <w:lang w:eastAsia="ru-RU"/>
        </w:rPr>
        <w:t>.</w:t>
      </w:r>
      <w:proofErr w:type="spellStart"/>
      <w:r w:rsidRPr="00913C50">
        <w:rPr>
          <w:rFonts w:ascii="Times New Roman" w:eastAsia="Times New Roman" w:hAnsi="Times New Roman" w:cs="Times New Roman"/>
          <w:i/>
          <w:iCs/>
          <w:color w:val="000000"/>
          <w:sz w:val="24"/>
          <w:szCs w:val="24"/>
          <w:lang w:eastAsia="ru-RU"/>
        </w:rPr>
        <w:t>ru</w:t>
      </w:r>
      <w:proofErr w:type="spellEnd"/>
    </w:p>
    <w:p w14:paraId="0DA5712E" w14:textId="264D25ED" w:rsidR="00913C50" w:rsidRPr="00913C50" w:rsidRDefault="00913C50" w:rsidP="00913C50">
      <w:pPr>
        <w:spacing w:before="100" w:beforeAutospacing="1" w:after="100" w:afterAutospacing="1" w:line="240" w:lineRule="auto"/>
        <w:jc w:val="right"/>
        <w:rPr>
          <w:rFonts w:ascii="Times New Roman" w:eastAsia="Times New Roman" w:hAnsi="Times New Roman" w:cs="Times New Roman"/>
          <w:color w:val="000000"/>
          <w:sz w:val="27"/>
          <w:szCs w:val="27"/>
          <w:lang w:eastAsia="ru-RU"/>
        </w:rPr>
      </w:pPr>
      <w:r w:rsidRPr="00913C50">
        <w:rPr>
          <w:rFonts w:ascii="Times New Roman" w:eastAsia="Times New Roman" w:hAnsi="Times New Roman" w:cs="Times New Roman"/>
          <w:i/>
          <w:iCs/>
          <w:color w:val="000000"/>
          <w:sz w:val="24"/>
          <w:szCs w:val="24"/>
          <w:lang w:eastAsia="ru-RU"/>
        </w:rPr>
        <w:t xml:space="preserve">Россия, </w:t>
      </w:r>
      <w:r w:rsidR="00FA63EB">
        <w:rPr>
          <w:rFonts w:ascii="Times New Roman" w:eastAsia="Times New Roman" w:hAnsi="Times New Roman" w:cs="Times New Roman"/>
          <w:i/>
          <w:iCs/>
          <w:color w:val="000000"/>
          <w:sz w:val="24"/>
          <w:szCs w:val="24"/>
          <w:lang w:eastAsia="ru-RU"/>
        </w:rPr>
        <w:t>Владивосток</w:t>
      </w:r>
    </w:p>
    <w:p w14:paraId="3F8FDDB4" w14:textId="77777777" w:rsidR="00137647" w:rsidRDefault="00137647" w:rsidP="007340A7">
      <w:pPr>
        <w:spacing w:after="0"/>
        <w:ind w:firstLine="709"/>
        <w:jc w:val="both"/>
        <w:rPr>
          <w:rFonts w:ascii="Times New Roman" w:hAnsi="Times New Roman" w:cs="Times New Roman"/>
          <w:b/>
          <w:sz w:val="28"/>
          <w:szCs w:val="28"/>
        </w:rPr>
      </w:pPr>
    </w:p>
    <w:p w14:paraId="0D390A1A" w14:textId="77777777" w:rsidR="007340A7" w:rsidRDefault="007340A7" w:rsidP="00A36841">
      <w:pPr>
        <w:spacing w:after="0" w:line="240" w:lineRule="auto"/>
        <w:ind w:firstLine="709"/>
        <w:jc w:val="both"/>
        <w:rPr>
          <w:rFonts w:ascii="Times New Roman" w:hAnsi="Times New Roman" w:cs="Times New Roman"/>
          <w:sz w:val="28"/>
          <w:szCs w:val="28"/>
        </w:rPr>
      </w:pPr>
      <w:r w:rsidRPr="00137647">
        <w:rPr>
          <w:rFonts w:ascii="Times New Roman" w:hAnsi="Times New Roman" w:cs="Times New Roman"/>
          <w:i/>
          <w:sz w:val="28"/>
          <w:szCs w:val="28"/>
        </w:rPr>
        <w:t>Ключевые слова:</w:t>
      </w:r>
      <w:r w:rsidRPr="00137647">
        <w:rPr>
          <w:rFonts w:ascii="Times New Roman" w:hAnsi="Times New Roman" w:cs="Times New Roman"/>
          <w:sz w:val="28"/>
          <w:szCs w:val="28"/>
        </w:rPr>
        <w:t xml:space="preserve"> «финансовая пирамида», признаки и типы «финансовых пирамид», мошенничество, </w:t>
      </w:r>
      <w:r w:rsidR="00F83EE0">
        <w:rPr>
          <w:rFonts w:ascii="Times New Roman" w:hAnsi="Times New Roman" w:cs="Times New Roman"/>
          <w:sz w:val="28"/>
          <w:szCs w:val="28"/>
        </w:rPr>
        <w:t>криптовалюта</w:t>
      </w:r>
      <w:r w:rsidRPr="00137647">
        <w:rPr>
          <w:rFonts w:ascii="Times New Roman" w:hAnsi="Times New Roman" w:cs="Times New Roman"/>
          <w:sz w:val="28"/>
          <w:szCs w:val="28"/>
        </w:rPr>
        <w:t>, виды противодействия.</w:t>
      </w:r>
    </w:p>
    <w:p w14:paraId="60453467" w14:textId="77777777" w:rsidR="00137647" w:rsidRPr="00137647" w:rsidRDefault="00137647" w:rsidP="00A36841">
      <w:pPr>
        <w:spacing w:after="0" w:line="240" w:lineRule="auto"/>
        <w:ind w:firstLine="709"/>
        <w:jc w:val="both"/>
        <w:rPr>
          <w:rFonts w:ascii="Times New Roman" w:hAnsi="Times New Roman" w:cs="Times New Roman"/>
          <w:sz w:val="28"/>
          <w:szCs w:val="28"/>
        </w:rPr>
      </w:pPr>
    </w:p>
    <w:p w14:paraId="59F82CA8" w14:textId="77777777" w:rsidR="00103975" w:rsidRPr="001C583C" w:rsidRDefault="007340A7"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1C583C">
        <w:rPr>
          <w:rFonts w:ascii="Times New Roman" w:hAnsi="Times New Roman" w:cs="Times New Roman"/>
          <w:sz w:val="28"/>
          <w:szCs w:val="28"/>
        </w:rPr>
        <w:t>Финансовые пирамиды</w:t>
      </w:r>
      <w:r>
        <w:rPr>
          <w:rFonts w:ascii="Times New Roman" w:hAnsi="Times New Roman" w:cs="Times New Roman"/>
          <w:sz w:val="28"/>
          <w:szCs w:val="28"/>
        </w:rPr>
        <w:t>»</w:t>
      </w:r>
      <w:r w:rsidR="001C583C">
        <w:rPr>
          <w:rFonts w:ascii="Times New Roman" w:hAnsi="Times New Roman" w:cs="Times New Roman"/>
          <w:sz w:val="28"/>
          <w:szCs w:val="28"/>
        </w:rPr>
        <w:t xml:space="preserve"> – это особый вид мошенничества, представляющий собой обман </w:t>
      </w:r>
      <w:r w:rsidR="00603714">
        <w:rPr>
          <w:rFonts w:ascii="Times New Roman" w:hAnsi="Times New Roman" w:cs="Times New Roman"/>
          <w:sz w:val="28"/>
          <w:szCs w:val="28"/>
        </w:rPr>
        <w:t xml:space="preserve">в виде </w:t>
      </w:r>
      <w:r w:rsidR="001C583C">
        <w:rPr>
          <w:rFonts w:ascii="Times New Roman" w:hAnsi="Times New Roman" w:cs="Times New Roman"/>
          <w:sz w:val="28"/>
          <w:szCs w:val="28"/>
        </w:rPr>
        <w:t>денежны</w:t>
      </w:r>
      <w:r w:rsidR="00603714">
        <w:rPr>
          <w:rFonts w:ascii="Times New Roman" w:hAnsi="Times New Roman" w:cs="Times New Roman"/>
          <w:sz w:val="28"/>
          <w:szCs w:val="28"/>
        </w:rPr>
        <w:t>х махинаций</w:t>
      </w:r>
      <w:r w:rsidR="001C583C">
        <w:rPr>
          <w:rFonts w:ascii="Times New Roman" w:hAnsi="Times New Roman" w:cs="Times New Roman"/>
          <w:sz w:val="28"/>
          <w:szCs w:val="28"/>
        </w:rPr>
        <w:t>, который получил свое развитие еще с 18 века. От момента возникновения первой финансовой пирамиды до настоящего времени в мире насчитывается около 100 тысяч финансовых пирамид</w:t>
      </w:r>
      <w:r w:rsidR="00AD183E">
        <w:rPr>
          <w:rFonts w:ascii="Times New Roman" w:hAnsi="Times New Roman" w:cs="Times New Roman"/>
          <w:sz w:val="28"/>
          <w:szCs w:val="28"/>
        </w:rPr>
        <w:t>, начавших, окончивших и продолжающих свою деятельность</w:t>
      </w:r>
      <w:r w:rsidR="001C583C">
        <w:rPr>
          <w:rFonts w:ascii="Times New Roman" w:hAnsi="Times New Roman" w:cs="Times New Roman"/>
          <w:sz w:val="28"/>
          <w:szCs w:val="28"/>
        </w:rPr>
        <w:t xml:space="preserve">. На начало 2019 года по ориентировочным подсчетам </w:t>
      </w:r>
      <w:r w:rsidR="00603714">
        <w:rPr>
          <w:rFonts w:ascii="Times New Roman" w:hAnsi="Times New Roman" w:cs="Times New Roman"/>
          <w:sz w:val="28"/>
          <w:szCs w:val="28"/>
        </w:rPr>
        <w:t>в мире ведут деятельность более 5 тысяч финансовых пирамид, от которых получили и получают убытки миллионы людей.</w:t>
      </w:r>
    </w:p>
    <w:p w14:paraId="20D60FAF" w14:textId="77777777" w:rsidR="00103975" w:rsidRDefault="00AD183E"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103975" w:rsidRPr="00103975">
        <w:rPr>
          <w:rFonts w:ascii="Times New Roman" w:hAnsi="Times New Roman" w:cs="Times New Roman"/>
          <w:sz w:val="28"/>
          <w:szCs w:val="28"/>
        </w:rPr>
        <w:t>Финансовая пирамида</w:t>
      </w:r>
      <w:r>
        <w:rPr>
          <w:rFonts w:ascii="Times New Roman" w:hAnsi="Times New Roman" w:cs="Times New Roman"/>
          <w:sz w:val="28"/>
          <w:szCs w:val="28"/>
        </w:rPr>
        <w:t>»</w:t>
      </w:r>
      <w:r w:rsidR="00103975" w:rsidRPr="00103975">
        <w:rPr>
          <w:rFonts w:ascii="Times New Roman" w:hAnsi="Times New Roman" w:cs="Times New Roman"/>
          <w:sz w:val="28"/>
          <w:szCs w:val="28"/>
        </w:rPr>
        <w:t xml:space="preserve"> — система обеспечения дохода членам структуры за счёт постоянного привлечения денежных средств новых участников: доход первым участникам пирамиды выплачивается за счёт средств последующих. В большинстве случаев истинный источник получения дохода скрывается, вместо него декларируется вымышленный или малозначимый. Именно подмена или сокрытие информации являются мошенничеством</w:t>
      </w:r>
      <w:r w:rsidR="001444F2">
        <w:rPr>
          <w:rFonts w:ascii="Times New Roman" w:hAnsi="Times New Roman" w:cs="Times New Roman"/>
          <w:sz w:val="28"/>
          <w:szCs w:val="28"/>
        </w:rPr>
        <w:t xml:space="preserve"> </w:t>
      </w:r>
      <w:r w:rsidR="001444F2" w:rsidRPr="005D23B6">
        <w:rPr>
          <w:rFonts w:ascii="Times New Roman" w:hAnsi="Times New Roman" w:cs="Times New Roman"/>
          <w:sz w:val="28"/>
          <w:szCs w:val="28"/>
        </w:rPr>
        <w:t>[1]</w:t>
      </w:r>
      <w:r w:rsidR="00103975" w:rsidRPr="00103975">
        <w:rPr>
          <w:rFonts w:ascii="Times New Roman" w:hAnsi="Times New Roman" w:cs="Times New Roman"/>
          <w:sz w:val="28"/>
          <w:szCs w:val="28"/>
        </w:rPr>
        <w:t>.</w:t>
      </w:r>
    </w:p>
    <w:p w14:paraId="4F248091" w14:textId="77777777" w:rsidR="001444F2" w:rsidRDefault="00691FEB"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 признаком финансовой пирамиды является о</w:t>
      </w:r>
      <w:r w:rsidRPr="00691FEB">
        <w:rPr>
          <w:rFonts w:ascii="Times New Roman" w:hAnsi="Times New Roman" w:cs="Times New Roman"/>
          <w:sz w:val="28"/>
          <w:szCs w:val="28"/>
        </w:rPr>
        <w:t>тсутствие проду</w:t>
      </w:r>
      <w:r>
        <w:rPr>
          <w:rFonts w:ascii="Times New Roman" w:hAnsi="Times New Roman" w:cs="Times New Roman"/>
          <w:sz w:val="28"/>
          <w:szCs w:val="28"/>
        </w:rPr>
        <w:t>кции, либо услуги, то есть отсутствие фактической экономической деятельности.</w:t>
      </w:r>
    </w:p>
    <w:p w14:paraId="46652C44" w14:textId="77777777" w:rsidR="00691FEB" w:rsidRPr="00691FEB" w:rsidRDefault="00691FEB"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Финансовые пирамиды оказывают негативное влияние на финансовый рынок, поскольку</w:t>
      </w:r>
      <w:r w:rsidRPr="00691FEB">
        <w:rPr>
          <w:rFonts w:ascii="Times New Roman" w:hAnsi="Times New Roman" w:cs="Times New Roman"/>
          <w:sz w:val="28"/>
          <w:szCs w:val="28"/>
        </w:rPr>
        <w:t>:</w:t>
      </w:r>
    </w:p>
    <w:p w14:paraId="326014A1" w14:textId="77777777" w:rsidR="004F54BB" w:rsidRDefault="00691FEB"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привлеченные денежные средства участников пирамиды не участвуют в экономической деятельности</w:t>
      </w:r>
      <w:r w:rsidR="004F54BB">
        <w:rPr>
          <w:rFonts w:ascii="Times New Roman" w:hAnsi="Times New Roman" w:cs="Times New Roman"/>
          <w:sz w:val="28"/>
          <w:szCs w:val="28"/>
        </w:rPr>
        <w:t xml:space="preserve">, что приводит к </w:t>
      </w:r>
      <w:r w:rsidR="004F54BB" w:rsidRPr="004F54BB">
        <w:rPr>
          <w:rFonts w:ascii="Times New Roman" w:hAnsi="Times New Roman" w:cs="Times New Roman"/>
          <w:sz w:val="28"/>
          <w:szCs w:val="28"/>
        </w:rPr>
        <w:t xml:space="preserve">замедлению темпов </w:t>
      </w:r>
      <w:r w:rsidR="004F54BB" w:rsidRPr="004F54BB">
        <w:rPr>
          <w:rFonts w:ascii="Times New Roman" w:hAnsi="Times New Roman" w:cs="Times New Roman"/>
          <w:sz w:val="28"/>
          <w:szCs w:val="28"/>
        </w:rPr>
        <w:lastRenderedPageBreak/>
        <w:t>экономического роста за счёт изъятия из сферы денежного оборота значительных средств</w:t>
      </w:r>
      <w:r w:rsidR="004F54BB">
        <w:rPr>
          <w:rFonts w:ascii="Times New Roman" w:hAnsi="Times New Roman" w:cs="Times New Roman"/>
          <w:sz w:val="28"/>
          <w:szCs w:val="28"/>
        </w:rPr>
        <w:t xml:space="preserve"> </w:t>
      </w:r>
      <w:r w:rsidR="004F54BB" w:rsidRPr="004F54BB">
        <w:rPr>
          <w:rFonts w:ascii="Times New Roman" w:hAnsi="Times New Roman" w:cs="Times New Roman"/>
          <w:sz w:val="28"/>
          <w:szCs w:val="28"/>
        </w:rPr>
        <w:t>[2];</w:t>
      </w:r>
    </w:p>
    <w:p w14:paraId="2B043BDB" w14:textId="77777777" w:rsidR="004F54BB" w:rsidRPr="00783E89" w:rsidRDefault="004F54BB" w:rsidP="00A36841">
      <w:pPr>
        <w:spacing w:after="0" w:line="240" w:lineRule="auto"/>
        <w:ind w:firstLine="709"/>
        <w:jc w:val="both"/>
        <w:rPr>
          <w:rFonts w:ascii="Times New Roman" w:hAnsi="Times New Roman" w:cs="Times New Roman"/>
          <w:sz w:val="28"/>
          <w:szCs w:val="28"/>
        </w:rPr>
      </w:pPr>
      <w:r w:rsidRPr="004F54BB">
        <w:rPr>
          <w:rFonts w:ascii="Times New Roman" w:hAnsi="Times New Roman" w:cs="Times New Roman"/>
          <w:sz w:val="28"/>
          <w:szCs w:val="28"/>
        </w:rPr>
        <w:t xml:space="preserve">- </w:t>
      </w:r>
      <w:r>
        <w:rPr>
          <w:rFonts w:ascii="Times New Roman" w:hAnsi="Times New Roman" w:cs="Times New Roman"/>
          <w:sz w:val="28"/>
          <w:szCs w:val="28"/>
        </w:rPr>
        <w:t>предлагаемый размер процентного дохода на вложенные средства завышен и не соответствует рыночным предложениям</w:t>
      </w:r>
      <w:r w:rsidR="00783E89">
        <w:rPr>
          <w:rFonts w:ascii="Times New Roman" w:hAnsi="Times New Roman" w:cs="Times New Roman"/>
          <w:sz w:val="28"/>
          <w:szCs w:val="28"/>
        </w:rPr>
        <w:t xml:space="preserve"> реального сектора экономики, что ведет к несправедливому </w:t>
      </w:r>
      <w:r w:rsidR="003D5107">
        <w:rPr>
          <w:rFonts w:ascii="Times New Roman" w:hAnsi="Times New Roman" w:cs="Times New Roman"/>
          <w:sz w:val="28"/>
          <w:szCs w:val="28"/>
        </w:rPr>
        <w:t xml:space="preserve">социальному </w:t>
      </w:r>
      <w:r w:rsidR="00783E89">
        <w:rPr>
          <w:rFonts w:ascii="Times New Roman" w:hAnsi="Times New Roman" w:cs="Times New Roman"/>
          <w:sz w:val="28"/>
          <w:szCs w:val="28"/>
        </w:rPr>
        <w:t xml:space="preserve">перераспределению национального богатства </w:t>
      </w:r>
      <w:r w:rsidR="00AD183E">
        <w:rPr>
          <w:rFonts w:ascii="Times New Roman" w:hAnsi="Times New Roman" w:cs="Times New Roman"/>
          <w:sz w:val="28"/>
          <w:szCs w:val="28"/>
        </w:rPr>
        <w:t xml:space="preserve">между слоями населения </w:t>
      </w:r>
      <w:r w:rsidR="00783E89">
        <w:rPr>
          <w:rFonts w:ascii="Times New Roman" w:hAnsi="Times New Roman" w:cs="Times New Roman"/>
          <w:sz w:val="28"/>
          <w:szCs w:val="28"/>
        </w:rPr>
        <w:t>за счет обманного присвоения денежных средств или иного имущества вкладчиков</w:t>
      </w:r>
      <w:r w:rsidR="00A70561">
        <w:rPr>
          <w:rFonts w:ascii="Times New Roman" w:hAnsi="Times New Roman" w:cs="Times New Roman"/>
          <w:sz w:val="28"/>
          <w:szCs w:val="28"/>
        </w:rPr>
        <w:t xml:space="preserve"> </w:t>
      </w:r>
      <w:r w:rsidR="00A70561" w:rsidRPr="00A70561">
        <w:rPr>
          <w:rFonts w:ascii="Times New Roman" w:hAnsi="Times New Roman" w:cs="Times New Roman"/>
          <w:sz w:val="28"/>
          <w:szCs w:val="28"/>
        </w:rPr>
        <w:t>[2]</w:t>
      </w:r>
      <w:r w:rsidR="00783E89" w:rsidRPr="00783E89">
        <w:rPr>
          <w:rFonts w:ascii="Times New Roman" w:hAnsi="Times New Roman" w:cs="Times New Roman"/>
          <w:sz w:val="28"/>
          <w:szCs w:val="28"/>
        </w:rPr>
        <w:t>;</w:t>
      </w:r>
    </w:p>
    <w:p w14:paraId="5C791274" w14:textId="77777777" w:rsidR="004F54BB" w:rsidRDefault="004F54BB" w:rsidP="00A36841">
      <w:pPr>
        <w:spacing w:after="0" w:line="240" w:lineRule="auto"/>
        <w:ind w:firstLine="709"/>
        <w:jc w:val="both"/>
        <w:rPr>
          <w:rFonts w:ascii="Times New Roman" w:hAnsi="Times New Roman" w:cs="Times New Roman"/>
          <w:sz w:val="28"/>
          <w:szCs w:val="28"/>
        </w:rPr>
      </w:pPr>
      <w:r w:rsidRPr="004F54BB">
        <w:rPr>
          <w:rFonts w:ascii="Times New Roman" w:hAnsi="Times New Roman" w:cs="Times New Roman"/>
          <w:sz w:val="28"/>
          <w:szCs w:val="28"/>
        </w:rPr>
        <w:t xml:space="preserve">- </w:t>
      </w:r>
      <w:r w:rsidR="00783E89">
        <w:rPr>
          <w:rFonts w:ascii="Times New Roman" w:hAnsi="Times New Roman" w:cs="Times New Roman"/>
          <w:sz w:val="28"/>
          <w:szCs w:val="28"/>
        </w:rPr>
        <w:t xml:space="preserve">происходит утечка капитала из России </w:t>
      </w:r>
      <w:r w:rsidRPr="004F54BB">
        <w:rPr>
          <w:rFonts w:ascii="Times New Roman" w:hAnsi="Times New Roman" w:cs="Times New Roman"/>
          <w:sz w:val="28"/>
          <w:szCs w:val="28"/>
        </w:rPr>
        <w:t xml:space="preserve">за счёт перевода мошенниками </w:t>
      </w:r>
      <w:r>
        <w:rPr>
          <w:rFonts w:ascii="Times New Roman" w:hAnsi="Times New Roman" w:cs="Times New Roman"/>
          <w:sz w:val="28"/>
          <w:szCs w:val="28"/>
        </w:rPr>
        <w:t>крупных</w:t>
      </w:r>
      <w:r w:rsidRPr="004F54BB">
        <w:rPr>
          <w:rFonts w:ascii="Times New Roman" w:hAnsi="Times New Roman" w:cs="Times New Roman"/>
          <w:sz w:val="28"/>
          <w:szCs w:val="28"/>
        </w:rPr>
        <w:t xml:space="preserve"> </w:t>
      </w:r>
      <w:r w:rsidR="00AD183E">
        <w:rPr>
          <w:rFonts w:ascii="Times New Roman" w:hAnsi="Times New Roman" w:cs="Times New Roman"/>
          <w:sz w:val="28"/>
          <w:szCs w:val="28"/>
        </w:rPr>
        <w:t xml:space="preserve">денежных </w:t>
      </w:r>
      <w:r w:rsidRPr="004F54BB">
        <w:rPr>
          <w:rFonts w:ascii="Times New Roman" w:hAnsi="Times New Roman" w:cs="Times New Roman"/>
          <w:sz w:val="28"/>
          <w:szCs w:val="28"/>
        </w:rPr>
        <w:t>сумм на счета в иностранные банки</w:t>
      </w:r>
      <w:r w:rsidR="00783E89">
        <w:rPr>
          <w:rFonts w:ascii="Times New Roman" w:hAnsi="Times New Roman" w:cs="Times New Roman"/>
          <w:sz w:val="28"/>
          <w:szCs w:val="28"/>
        </w:rPr>
        <w:t>.</w:t>
      </w:r>
    </w:p>
    <w:p w14:paraId="2BC5DA70" w14:textId="77777777" w:rsidR="00783E89" w:rsidRDefault="00783E89"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финансовые пирамиды влекут потерю значительной части денежных средств обманутого населения, подрыва</w:t>
      </w:r>
      <w:r w:rsidR="003D5107">
        <w:rPr>
          <w:rFonts w:ascii="Times New Roman" w:hAnsi="Times New Roman" w:cs="Times New Roman"/>
          <w:sz w:val="28"/>
          <w:szCs w:val="28"/>
        </w:rPr>
        <w:t>я</w:t>
      </w:r>
      <w:r>
        <w:rPr>
          <w:rFonts w:ascii="Times New Roman" w:hAnsi="Times New Roman" w:cs="Times New Roman"/>
          <w:sz w:val="28"/>
          <w:szCs w:val="28"/>
        </w:rPr>
        <w:t xml:space="preserve"> доверие граждан к финансовым инструментам в целом, тем самым порочится репутация легального бизнеса.</w:t>
      </w:r>
    </w:p>
    <w:p w14:paraId="6059BC8C"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Согласно данных ЦБ РФ, с</w:t>
      </w:r>
      <w:r w:rsidRPr="00350E05">
        <w:rPr>
          <w:rFonts w:ascii="Times New Roman" w:hAnsi="Times New Roman" w:cs="Times New Roman"/>
          <w:sz w:val="28"/>
          <w:szCs w:val="28"/>
        </w:rPr>
        <w:t>уществует несколько общих для всех «финансовых пирамид» признаков:</w:t>
      </w:r>
    </w:p>
    <w:p w14:paraId="6DA33A19"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50E05">
        <w:rPr>
          <w:rFonts w:ascii="Times New Roman" w:hAnsi="Times New Roman" w:cs="Times New Roman"/>
          <w:sz w:val="28"/>
          <w:szCs w:val="28"/>
        </w:rPr>
        <w:t>отсутствие лицензии ФКЦБ/ФСФР России или Банка России на осуществление деятельности по привлечению денежных средств;</w:t>
      </w:r>
    </w:p>
    <w:p w14:paraId="29F8B8DC"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50E05">
        <w:rPr>
          <w:rFonts w:ascii="Times New Roman" w:hAnsi="Times New Roman" w:cs="Times New Roman"/>
          <w:sz w:val="28"/>
          <w:szCs w:val="28"/>
        </w:rPr>
        <w:t>обещание высокой доходности, в несколько раз превышающей рыночный уровень;</w:t>
      </w:r>
    </w:p>
    <w:p w14:paraId="45D8996D"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50E05">
        <w:rPr>
          <w:rFonts w:ascii="Times New Roman" w:hAnsi="Times New Roman" w:cs="Times New Roman"/>
          <w:sz w:val="28"/>
          <w:szCs w:val="28"/>
        </w:rPr>
        <w:t>гарантирование доходности (что запрещено на рынке ценных бумаг);</w:t>
      </w:r>
    </w:p>
    <w:p w14:paraId="2182CBB5"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50E05">
        <w:rPr>
          <w:rFonts w:ascii="Times New Roman" w:hAnsi="Times New Roman" w:cs="Times New Roman"/>
          <w:sz w:val="28"/>
          <w:szCs w:val="28"/>
        </w:rPr>
        <w:t>массированная реклама в средствах массовой информации, сети Интернет с обещанием высокой доходности;</w:t>
      </w:r>
    </w:p>
    <w:p w14:paraId="31CDA1D1"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50E05">
        <w:rPr>
          <w:rFonts w:ascii="Times New Roman" w:hAnsi="Times New Roman" w:cs="Times New Roman"/>
          <w:sz w:val="28"/>
          <w:szCs w:val="28"/>
        </w:rPr>
        <w:t>отсутствие какой-либо информации о финансовом положении организации;</w:t>
      </w:r>
    </w:p>
    <w:p w14:paraId="38C59835"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50E05">
        <w:rPr>
          <w:rFonts w:ascii="Times New Roman" w:hAnsi="Times New Roman" w:cs="Times New Roman"/>
          <w:sz w:val="28"/>
          <w:szCs w:val="28"/>
        </w:rPr>
        <w:t>выплата денежных средств новым участникам из денежных средств, внесенных другими вкладчиками ранее;</w:t>
      </w:r>
    </w:p>
    <w:p w14:paraId="0F6CF576"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50E05">
        <w:rPr>
          <w:rFonts w:ascii="Times New Roman" w:hAnsi="Times New Roman" w:cs="Times New Roman"/>
          <w:sz w:val="28"/>
          <w:szCs w:val="28"/>
        </w:rPr>
        <w:t>отсутствие собственных основных средств, других дорогостоящих активов;</w:t>
      </w:r>
    </w:p>
    <w:p w14:paraId="621158ED" w14:textId="77777777" w:rsidR="00350E05" w:rsidRPr="00350E05" w:rsidRDefault="00227355"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E4B1A">
        <w:rPr>
          <w:rFonts w:ascii="Times New Roman" w:hAnsi="Times New Roman" w:cs="Times New Roman"/>
          <w:sz w:val="28"/>
          <w:szCs w:val="28"/>
        </w:rPr>
        <w:t>отсутствие</w:t>
      </w:r>
      <w:r w:rsidR="00350E05" w:rsidRPr="00350E05">
        <w:rPr>
          <w:rFonts w:ascii="Times New Roman" w:hAnsi="Times New Roman" w:cs="Times New Roman"/>
          <w:sz w:val="28"/>
          <w:szCs w:val="28"/>
        </w:rPr>
        <w:t xml:space="preserve"> точного определения деятельности организации.</w:t>
      </w:r>
    </w:p>
    <w:p w14:paraId="4E8D6A9E" w14:textId="77777777" w:rsidR="00350E05" w:rsidRPr="00350E05" w:rsidRDefault="00350E05" w:rsidP="00A36841">
      <w:pPr>
        <w:spacing w:after="0" w:line="240" w:lineRule="auto"/>
        <w:ind w:firstLine="709"/>
        <w:jc w:val="both"/>
        <w:rPr>
          <w:rFonts w:ascii="Times New Roman" w:hAnsi="Times New Roman" w:cs="Times New Roman"/>
          <w:sz w:val="28"/>
          <w:szCs w:val="28"/>
        </w:rPr>
      </w:pPr>
      <w:r w:rsidRPr="00350E05">
        <w:rPr>
          <w:rFonts w:ascii="Times New Roman" w:hAnsi="Times New Roman" w:cs="Times New Roman"/>
          <w:sz w:val="28"/>
          <w:szCs w:val="28"/>
        </w:rPr>
        <w:t>Но наличие этих признаков не является достаточным основанием для однозначного (безошибочного) вывода об отнесении той или иной организации к «финансовой пирамиде». Для правоохранительных и надзорных органов они являются лишь одним из сигналов для проведения в отношении организации, которая обладает такими признаками, проверочных мероприятий</w:t>
      </w:r>
      <w:r w:rsidR="00227355">
        <w:rPr>
          <w:rFonts w:ascii="Times New Roman" w:hAnsi="Times New Roman" w:cs="Times New Roman"/>
          <w:sz w:val="28"/>
          <w:szCs w:val="28"/>
        </w:rPr>
        <w:t xml:space="preserve"> </w:t>
      </w:r>
      <w:r w:rsidR="00227355" w:rsidRPr="00227355">
        <w:rPr>
          <w:rFonts w:ascii="Times New Roman" w:hAnsi="Times New Roman" w:cs="Times New Roman"/>
          <w:sz w:val="28"/>
          <w:szCs w:val="28"/>
        </w:rPr>
        <w:t>[5]</w:t>
      </w:r>
      <w:r w:rsidRPr="00350E05">
        <w:rPr>
          <w:rFonts w:ascii="Times New Roman" w:hAnsi="Times New Roman" w:cs="Times New Roman"/>
          <w:sz w:val="28"/>
          <w:szCs w:val="28"/>
        </w:rPr>
        <w:t>.</w:t>
      </w:r>
    </w:p>
    <w:p w14:paraId="2240062B" w14:textId="77777777" w:rsidR="00CF74C8" w:rsidRDefault="00CF74C8" w:rsidP="00A36841">
      <w:pPr>
        <w:spacing w:after="0" w:line="240" w:lineRule="auto"/>
        <w:ind w:firstLine="709"/>
        <w:jc w:val="both"/>
        <w:rPr>
          <w:rFonts w:ascii="Times New Roman" w:hAnsi="Times New Roman" w:cs="Times New Roman"/>
          <w:sz w:val="28"/>
          <w:szCs w:val="28"/>
        </w:rPr>
      </w:pPr>
      <w:r w:rsidRPr="00CF74C8">
        <w:rPr>
          <w:rFonts w:ascii="Times New Roman" w:hAnsi="Times New Roman" w:cs="Times New Roman"/>
          <w:sz w:val="28"/>
          <w:szCs w:val="28"/>
        </w:rPr>
        <w:t>Уникальность финансовых пирамид как вида теневой экономической деятельности состоит в его многообразии и способности маскироваться под различные организации, в масштабности ущерба, наносимого безопасности личности, общества и государства</w:t>
      </w:r>
      <w:r>
        <w:rPr>
          <w:rFonts w:ascii="Times New Roman" w:hAnsi="Times New Roman" w:cs="Times New Roman"/>
          <w:sz w:val="28"/>
          <w:szCs w:val="28"/>
        </w:rPr>
        <w:t xml:space="preserve"> </w:t>
      </w:r>
      <w:r w:rsidRPr="00CF74C8">
        <w:rPr>
          <w:rFonts w:ascii="Times New Roman" w:hAnsi="Times New Roman" w:cs="Times New Roman"/>
          <w:sz w:val="28"/>
          <w:szCs w:val="28"/>
        </w:rPr>
        <w:t>[2]</w:t>
      </w:r>
      <w:r>
        <w:rPr>
          <w:rFonts w:ascii="Times New Roman" w:hAnsi="Times New Roman" w:cs="Times New Roman"/>
          <w:sz w:val="28"/>
          <w:szCs w:val="28"/>
        </w:rPr>
        <w:t>.</w:t>
      </w:r>
    </w:p>
    <w:p w14:paraId="0D396023" w14:textId="77777777" w:rsidR="0098021C" w:rsidRDefault="0098021C"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Кратко «финансовые пирамиды» можно разделить на виды</w:t>
      </w:r>
      <w:r w:rsidRPr="0098021C">
        <w:rPr>
          <w:rFonts w:ascii="Times New Roman" w:hAnsi="Times New Roman" w:cs="Times New Roman"/>
          <w:sz w:val="28"/>
          <w:szCs w:val="28"/>
        </w:rPr>
        <w:t>:</w:t>
      </w:r>
    </w:p>
    <w:p w14:paraId="6D29E140" w14:textId="77777777" w:rsidR="0098021C" w:rsidRPr="0098021C" w:rsidRDefault="00BE4A5C"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8021C" w:rsidRPr="00BE4A5C">
        <w:rPr>
          <w:rFonts w:ascii="Times New Roman" w:hAnsi="Times New Roman" w:cs="Times New Roman"/>
          <w:b/>
          <w:sz w:val="28"/>
          <w:szCs w:val="28"/>
        </w:rPr>
        <w:t>Инвестици</w:t>
      </w:r>
      <w:r w:rsidR="006E4B1A">
        <w:rPr>
          <w:rFonts w:ascii="Times New Roman" w:hAnsi="Times New Roman" w:cs="Times New Roman"/>
          <w:b/>
          <w:sz w:val="28"/>
          <w:szCs w:val="28"/>
        </w:rPr>
        <w:t>онная пирамида</w:t>
      </w:r>
      <w:r>
        <w:rPr>
          <w:rFonts w:ascii="Times New Roman" w:hAnsi="Times New Roman" w:cs="Times New Roman"/>
          <w:sz w:val="28"/>
          <w:szCs w:val="28"/>
        </w:rPr>
        <w:t xml:space="preserve"> — участники вкладывают деньги и ничего не делая ждут</w:t>
      </w:r>
      <w:r w:rsidR="006E4B1A">
        <w:rPr>
          <w:rFonts w:ascii="Times New Roman" w:hAnsi="Times New Roman" w:cs="Times New Roman"/>
          <w:sz w:val="28"/>
          <w:szCs w:val="28"/>
        </w:rPr>
        <w:t xml:space="preserve"> проценты. Их еще называют </w:t>
      </w:r>
      <w:proofErr w:type="spellStart"/>
      <w:r w:rsidR="006E4B1A">
        <w:rPr>
          <w:rFonts w:ascii="Times New Roman" w:hAnsi="Times New Roman" w:cs="Times New Roman"/>
          <w:sz w:val="28"/>
          <w:szCs w:val="28"/>
        </w:rPr>
        <w:t>хайп</w:t>
      </w:r>
      <w:proofErr w:type="spellEnd"/>
      <w:r w:rsidR="006E4B1A">
        <w:rPr>
          <w:rFonts w:ascii="Times New Roman" w:hAnsi="Times New Roman" w:cs="Times New Roman"/>
          <w:sz w:val="28"/>
          <w:szCs w:val="28"/>
        </w:rPr>
        <w:t>-</w:t>
      </w:r>
      <w:r w:rsidR="0098021C" w:rsidRPr="0098021C">
        <w:rPr>
          <w:rFonts w:ascii="Times New Roman" w:hAnsi="Times New Roman" w:cs="Times New Roman"/>
          <w:sz w:val="28"/>
          <w:szCs w:val="28"/>
        </w:rPr>
        <w:t>проектами.</w:t>
      </w:r>
    </w:p>
    <w:p w14:paraId="7AB3397A" w14:textId="77777777" w:rsidR="0098021C" w:rsidRPr="0098021C" w:rsidRDefault="00BE4A5C"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0098021C" w:rsidRPr="00BE4A5C">
        <w:rPr>
          <w:rFonts w:ascii="Times New Roman" w:hAnsi="Times New Roman" w:cs="Times New Roman"/>
          <w:b/>
          <w:sz w:val="28"/>
          <w:szCs w:val="28"/>
        </w:rPr>
        <w:t>Классическая финансовая пирамида или касса взаимопомощи.</w:t>
      </w:r>
      <w:r w:rsidR="0098021C" w:rsidRPr="0098021C">
        <w:rPr>
          <w:rFonts w:ascii="Times New Roman" w:hAnsi="Times New Roman" w:cs="Times New Roman"/>
          <w:sz w:val="28"/>
          <w:szCs w:val="28"/>
        </w:rPr>
        <w:t xml:space="preserve"> Деньги в таких проектах перечисляются от одного участника к другому. Такой тип финансовых пирамид на 2019</w:t>
      </w:r>
      <w:r>
        <w:rPr>
          <w:rFonts w:ascii="Times New Roman" w:hAnsi="Times New Roman" w:cs="Times New Roman"/>
          <w:sz w:val="28"/>
          <w:szCs w:val="28"/>
        </w:rPr>
        <w:t>-</w:t>
      </w:r>
      <w:r w:rsidR="0098021C" w:rsidRPr="0098021C">
        <w:rPr>
          <w:rFonts w:ascii="Times New Roman" w:hAnsi="Times New Roman" w:cs="Times New Roman"/>
          <w:sz w:val="28"/>
          <w:szCs w:val="28"/>
        </w:rPr>
        <w:t xml:space="preserve">й год практически не </w:t>
      </w:r>
      <w:r w:rsidR="006E4B1A">
        <w:rPr>
          <w:rFonts w:ascii="Times New Roman" w:hAnsi="Times New Roman" w:cs="Times New Roman"/>
          <w:sz w:val="28"/>
          <w:szCs w:val="28"/>
        </w:rPr>
        <w:t>актуален</w:t>
      </w:r>
      <w:r>
        <w:rPr>
          <w:rFonts w:ascii="Times New Roman" w:hAnsi="Times New Roman" w:cs="Times New Roman"/>
          <w:sz w:val="28"/>
          <w:szCs w:val="28"/>
        </w:rPr>
        <w:t>.</w:t>
      </w:r>
    </w:p>
    <w:p w14:paraId="48B0E672" w14:textId="77777777" w:rsidR="0098021C" w:rsidRPr="0098021C" w:rsidRDefault="00BE4A5C" w:rsidP="00A36841">
      <w:pPr>
        <w:spacing w:after="0" w:line="240" w:lineRule="auto"/>
        <w:ind w:firstLine="709"/>
        <w:jc w:val="both"/>
        <w:rPr>
          <w:rFonts w:ascii="Times New Roman" w:hAnsi="Times New Roman" w:cs="Times New Roman"/>
          <w:sz w:val="28"/>
          <w:szCs w:val="28"/>
        </w:rPr>
      </w:pPr>
      <w:r w:rsidRPr="00BE4A5C">
        <w:rPr>
          <w:rFonts w:ascii="Times New Roman" w:hAnsi="Times New Roman" w:cs="Times New Roman"/>
          <w:b/>
          <w:sz w:val="28"/>
          <w:szCs w:val="28"/>
        </w:rPr>
        <w:lastRenderedPageBreak/>
        <w:t xml:space="preserve">- </w:t>
      </w:r>
      <w:r w:rsidR="0098021C" w:rsidRPr="00BE4A5C">
        <w:rPr>
          <w:rFonts w:ascii="Times New Roman" w:hAnsi="Times New Roman" w:cs="Times New Roman"/>
          <w:b/>
          <w:sz w:val="28"/>
          <w:szCs w:val="28"/>
        </w:rPr>
        <w:t>Замаскированная финансовая пирамида</w:t>
      </w:r>
      <w:r w:rsidR="0098021C" w:rsidRPr="0098021C">
        <w:rPr>
          <w:rFonts w:ascii="Times New Roman" w:hAnsi="Times New Roman" w:cs="Times New Roman"/>
          <w:sz w:val="28"/>
          <w:szCs w:val="28"/>
        </w:rPr>
        <w:t xml:space="preserve"> — классическая </w:t>
      </w:r>
      <w:r>
        <w:rPr>
          <w:rFonts w:ascii="Times New Roman" w:hAnsi="Times New Roman" w:cs="Times New Roman"/>
          <w:sz w:val="28"/>
          <w:szCs w:val="28"/>
        </w:rPr>
        <w:t>«финансовая пирамида»</w:t>
      </w:r>
      <w:r w:rsidR="0098021C" w:rsidRPr="0098021C">
        <w:rPr>
          <w:rFonts w:ascii="Times New Roman" w:hAnsi="Times New Roman" w:cs="Times New Roman"/>
          <w:sz w:val="28"/>
          <w:szCs w:val="28"/>
        </w:rPr>
        <w:t xml:space="preserve"> с добавлением маскирующего элемента. Например, ненужной продукции или продукции, которую могут получить только некоторые участники</w:t>
      </w:r>
      <w:r>
        <w:rPr>
          <w:rFonts w:ascii="Times New Roman" w:hAnsi="Times New Roman" w:cs="Times New Roman"/>
          <w:sz w:val="28"/>
          <w:szCs w:val="28"/>
        </w:rPr>
        <w:t xml:space="preserve"> </w:t>
      </w:r>
      <w:r w:rsidRPr="00BE4A5C">
        <w:rPr>
          <w:rFonts w:ascii="Times New Roman" w:hAnsi="Times New Roman" w:cs="Times New Roman"/>
          <w:sz w:val="28"/>
          <w:szCs w:val="28"/>
        </w:rPr>
        <w:t>[</w:t>
      </w:r>
      <w:r w:rsidR="00517D5D" w:rsidRPr="00517D5D">
        <w:rPr>
          <w:rFonts w:ascii="Times New Roman" w:hAnsi="Times New Roman" w:cs="Times New Roman"/>
          <w:sz w:val="28"/>
          <w:szCs w:val="28"/>
        </w:rPr>
        <w:t>6</w:t>
      </w:r>
      <w:r w:rsidRPr="00BE4A5C">
        <w:rPr>
          <w:rFonts w:ascii="Times New Roman" w:hAnsi="Times New Roman" w:cs="Times New Roman"/>
          <w:sz w:val="28"/>
          <w:szCs w:val="28"/>
        </w:rPr>
        <w:t>]</w:t>
      </w:r>
      <w:r w:rsidR="0098021C" w:rsidRPr="0098021C">
        <w:rPr>
          <w:rFonts w:ascii="Times New Roman" w:hAnsi="Times New Roman" w:cs="Times New Roman"/>
          <w:sz w:val="28"/>
          <w:szCs w:val="28"/>
        </w:rPr>
        <w:t>.</w:t>
      </w:r>
    </w:p>
    <w:p w14:paraId="45857742" w14:textId="77777777" w:rsidR="00552747" w:rsidRPr="00552747" w:rsidRDefault="00552747" w:rsidP="00A36841">
      <w:pPr>
        <w:spacing w:after="0" w:line="240" w:lineRule="auto"/>
        <w:ind w:firstLine="709"/>
        <w:jc w:val="both"/>
        <w:rPr>
          <w:rFonts w:ascii="Times New Roman" w:hAnsi="Times New Roman" w:cs="Times New Roman"/>
          <w:sz w:val="28"/>
          <w:szCs w:val="28"/>
        </w:rPr>
      </w:pPr>
      <w:r w:rsidRPr="00552747">
        <w:rPr>
          <w:rFonts w:ascii="Times New Roman" w:hAnsi="Times New Roman" w:cs="Times New Roman"/>
          <w:sz w:val="28"/>
          <w:szCs w:val="28"/>
        </w:rPr>
        <w:t>Специалисты выделяют несколько видов рыночного позиционирования финансовых пирамид, среди которых:</w:t>
      </w:r>
    </w:p>
    <w:p w14:paraId="2C3D02A2" w14:textId="77777777" w:rsidR="00552747" w:rsidRPr="00552747" w:rsidRDefault="00552747" w:rsidP="00A36841">
      <w:pPr>
        <w:spacing w:after="0" w:line="240" w:lineRule="auto"/>
        <w:ind w:firstLine="709"/>
        <w:jc w:val="both"/>
        <w:rPr>
          <w:rFonts w:ascii="Times New Roman" w:hAnsi="Times New Roman" w:cs="Times New Roman"/>
          <w:sz w:val="28"/>
          <w:szCs w:val="28"/>
        </w:rPr>
      </w:pPr>
      <w:r w:rsidRPr="00552747">
        <w:rPr>
          <w:rFonts w:ascii="Times New Roman" w:hAnsi="Times New Roman" w:cs="Times New Roman"/>
          <w:sz w:val="28"/>
          <w:szCs w:val="28"/>
        </w:rPr>
        <w:t xml:space="preserve">– Организации, не скрывающие, что они являются финансовой пирамидой. К ним относятся всевозможные </w:t>
      </w:r>
      <w:proofErr w:type="spellStart"/>
      <w:r w:rsidRPr="00552747">
        <w:rPr>
          <w:rFonts w:ascii="Times New Roman" w:hAnsi="Times New Roman" w:cs="Times New Roman"/>
          <w:sz w:val="28"/>
          <w:szCs w:val="28"/>
        </w:rPr>
        <w:t>хайпы</w:t>
      </w:r>
      <w:proofErr w:type="spellEnd"/>
      <w:r w:rsidRPr="00552747">
        <w:rPr>
          <w:rFonts w:ascii="Times New Roman" w:hAnsi="Times New Roman" w:cs="Times New Roman"/>
          <w:sz w:val="28"/>
          <w:szCs w:val="28"/>
        </w:rPr>
        <w:t xml:space="preserve">, МММ-2011, МММ-2012, MMM </w:t>
      </w:r>
      <w:proofErr w:type="spellStart"/>
      <w:r w:rsidRPr="00552747">
        <w:rPr>
          <w:rFonts w:ascii="Times New Roman" w:hAnsi="Times New Roman" w:cs="Times New Roman"/>
          <w:sz w:val="28"/>
          <w:szCs w:val="28"/>
        </w:rPr>
        <w:t>Global</w:t>
      </w:r>
      <w:proofErr w:type="spellEnd"/>
      <w:r w:rsidRPr="00552747">
        <w:rPr>
          <w:rFonts w:ascii="Times New Roman" w:hAnsi="Times New Roman" w:cs="Times New Roman"/>
          <w:sz w:val="28"/>
          <w:szCs w:val="28"/>
        </w:rPr>
        <w:t xml:space="preserve"> </w:t>
      </w:r>
      <w:proofErr w:type="spellStart"/>
      <w:r w:rsidRPr="00552747">
        <w:rPr>
          <w:rFonts w:ascii="Times New Roman" w:hAnsi="Times New Roman" w:cs="Times New Roman"/>
          <w:sz w:val="28"/>
          <w:szCs w:val="28"/>
        </w:rPr>
        <w:t>Republic</w:t>
      </w:r>
      <w:proofErr w:type="spellEnd"/>
      <w:r w:rsidRPr="00552747">
        <w:rPr>
          <w:rFonts w:ascii="Times New Roman" w:hAnsi="Times New Roman" w:cs="Times New Roman"/>
          <w:sz w:val="28"/>
          <w:szCs w:val="28"/>
        </w:rPr>
        <w:t xml:space="preserve"> </w:t>
      </w:r>
      <w:proofErr w:type="spellStart"/>
      <w:r w:rsidRPr="00552747">
        <w:rPr>
          <w:rFonts w:ascii="Times New Roman" w:hAnsi="Times New Roman" w:cs="Times New Roman"/>
          <w:sz w:val="28"/>
          <w:szCs w:val="28"/>
        </w:rPr>
        <w:t>of</w:t>
      </w:r>
      <w:proofErr w:type="spellEnd"/>
      <w:r w:rsidRPr="00552747">
        <w:rPr>
          <w:rFonts w:ascii="Times New Roman" w:hAnsi="Times New Roman" w:cs="Times New Roman"/>
          <w:sz w:val="28"/>
          <w:szCs w:val="28"/>
        </w:rPr>
        <w:t xml:space="preserve"> </w:t>
      </w:r>
      <w:proofErr w:type="spellStart"/>
      <w:r w:rsidRPr="00552747">
        <w:rPr>
          <w:rFonts w:ascii="Times New Roman" w:hAnsi="Times New Roman" w:cs="Times New Roman"/>
          <w:sz w:val="28"/>
          <w:szCs w:val="28"/>
        </w:rPr>
        <w:t>Bitcoin</w:t>
      </w:r>
      <w:proofErr w:type="spellEnd"/>
      <w:r w:rsidR="002C747B" w:rsidRPr="002C747B">
        <w:rPr>
          <w:rFonts w:ascii="Times New Roman" w:hAnsi="Times New Roman" w:cs="Times New Roman"/>
          <w:sz w:val="28"/>
          <w:szCs w:val="28"/>
        </w:rPr>
        <w:t xml:space="preserve"> [2]</w:t>
      </w:r>
      <w:r w:rsidRPr="00552747">
        <w:rPr>
          <w:rFonts w:ascii="Times New Roman" w:hAnsi="Times New Roman" w:cs="Times New Roman"/>
          <w:sz w:val="28"/>
          <w:szCs w:val="28"/>
        </w:rPr>
        <w:t>.</w:t>
      </w:r>
    </w:p>
    <w:p w14:paraId="3B9ACAA8" w14:textId="77777777" w:rsidR="00552747" w:rsidRPr="00552747" w:rsidRDefault="00552747" w:rsidP="00A36841">
      <w:pPr>
        <w:spacing w:after="0" w:line="240" w:lineRule="auto"/>
        <w:ind w:firstLine="709"/>
        <w:jc w:val="both"/>
        <w:rPr>
          <w:rFonts w:ascii="Times New Roman" w:hAnsi="Times New Roman" w:cs="Times New Roman"/>
          <w:sz w:val="28"/>
          <w:szCs w:val="28"/>
        </w:rPr>
      </w:pPr>
      <w:r w:rsidRPr="00552747">
        <w:rPr>
          <w:rFonts w:ascii="Times New Roman" w:hAnsi="Times New Roman" w:cs="Times New Roman"/>
          <w:sz w:val="28"/>
          <w:szCs w:val="28"/>
        </w:rPr>
        <w:t>– Кредитно-потребительские кооперативы (далее КПК).</w:t>
      </w:r>
      <w:r>
        <w:rPr>
          <w:rFonts w:ascii="Times New Roman" w:hAnsi="Times New Roman" w:cs="Times New Roman"/>
          <w:sz w:val="28"/>
          <w:szCs w:val="28"/>
        </w:rPr>
        <w:t xml:space="preserve"> </w:t>
      </w:r>
      <w:r w:rsidRPr="00552747">
        <w:rPr>
          <w:rFonts w:ascii="Times New Roman" w:hAnsi="Times New Roman" w:cs="Times New Roman"/>
          <w:sz w:val="28"/>
          <w:szCs w:val="28"/>
        </w:rPr>
        <w:t>КПК являются удобной нишей для пирамид, по</w:t>
      </w:r>
      <w:r w:rsidR="006E4B1A">
        <w:rPr>
          <w:rFonts w:ascii="Times New Roman" w:hAnsi="Times New Roman" w:cs="Times New Roman"/>
          <w:sz w:val="28"/>
          <w:szCs w:val="28"/>
        </w:rPr>
        <w:t>скольку</w:t>
      </w:r>
      <w:r w:rsidRPr="00552747">
        <w:rPr>
          <w:rFonts w:ascii="Times New Roman" w:hAnsi="Times New Roman" w:cs="Times New Roman"/>
          <w:sz w:val="28"/>
          <w:szCs w:val="28"/>
        </w:rPr>
        <w:t xml:space="preserve"> они позволяют принимать деньги граждан под большие проценты, при этом выдача денег под проценты невозможна, что собственно пирамидам и не требуется. Чтобы отличить КПК от финансовой пирамиды следует помнить, что пирамиды, как правило, не входят в состав саморегулируемой организации «Национальное объединение кредитных кооперативов», а также не являются членами некоммерческой организации «Национальное общество взаимного страхования»</w:t>
      </w:r>
      <w:r w:rsidR="002C747B">
        <w:rPr>
          <w:rFonts w:ascii="Times New Roman" w:hAnsi="Times New Roman" w:cs="Times New Roman"/>
          <w:sz w:val="28"/>
          <w:szCs w:val="28"/>
        </w:rPr>
        <w:t xml:space="preserve"> </w:t>
      </w:r>
      <w:r w:rsidR="002C747B" w:rsidRPr="002C747B">
        <w:rPr>
          <w:rFonts w:ascii="Times New Roman" w:hAnsi="Times New Roman" w:cs="Times New Roman"/>
          <w:sz w:val="28"/>
          <w:szCs w:val="28"/>
        </w:rPr>
        <w:t>[2]</w:t>
      </w:r>
      <w:r w:rsidRPr="00552747">
        <w:rPr>
          <w:rFonts w:ascii="Times New Roman" w:hAnsi="Times New Roman" w:cs="Times New Roman"/>
          <w:sz w:val="28"/>
          <w:szCs w:val="28"/>
        </w:rPr>
        <w:t xml:space="preserve">. </w:t>
      </w:r>
    </w:p>
    <w:p w14:paraId="3C5D65A6" w14:textId="77777777" w:rsidR="00552747" w:rsidRDefault="00552747" w:rsidP="00A36841">
      <w:pPr>
        <w:spacing w:after="0" w:line="240" w:lineRule="auto"/>
        <w:ind w:firstLine="709"/>
        <w:jc w:val="both"/>
        <w:rPr>
          <w:rFonts w:ascii="Times New Roman" w:hAnsi="Times New Roman" w:cs="Times New Roman"/>
          <w:sz w:val="28"/>
          <w:szCs w:val="28"/>
        </w:rPr>
      </w:pPr>
      <w:r w:rsidRPr="00552747">
        <w:rPr>
          <w:rFonts w:ascii="Times New Roman" w:hAnsi="Times New Roman" w:cs="Times New Roman"/>
          <w:sz w:val="28"/>
          <w:szCs w:val="28"/>
        </w:rPr>
        <w:t xml:space="preserve">– Строительные пирамиды. </w:t>
      </w:r>
      <w:r>
        <w:rPr>
          <w:rFonts w:ascii="Times New Roman" w:hAnsi="Times New Roman" w:cs="Times New Roman"/>
          <w:sz w:val="28"/>
          <w:szCs w:val="28"/>
        </w:rPr>
        <w:t>В 2017 году</w:t>
      </w:r>
      <w:r w:rsidRPr="00552747">
        <w:rPr>
          <w:rFonts w:ascii="Times New Roman" w:hAnsi="Times New Roman" w:cs="Times New Roman"/>
          <w:sz w:val="28"/>
          <w:szCs w:val="28"/>
        </w:rPr>
        <w:t xml:space="preserve"> была обанкрочена довольно известная Санкт-Петербургская пирамида «Невский проспект», от действий которой пострадали, в частности, несколько игроков российского футбольного клуба «Зенит». Как установило следствие, руководитель компании привлекала вкладчиков заманчивой возможностью выгодно инвестировать в строительство коттеджного посёлка в Ленобласти. При этом заключались договоры займов на миллионы рублей, не имея при этом реальной возможности отвечать по обязательствам, и обещая несоизмеримые с банковскими проценты по кредитам (от 20 до 40 %) </w:t>
      </w:r>
      <w:r>
        <w:rPr>
          <w:rFonts w:ascii="Times New Roman" w:hAnsi="Times New Roman" w:cs="Times New Roman"/>
          <w:sz w:val="28"/>
          <w:szCs w:val="28"/>
        </w:rPr>
        <w:t>[2</w:t>
      </w:r>
      <w:r w:rsidRPr="00552747">
        <w:rPr>
          <w:rFonts w:ascii="Times New Roman" w:hAnsi="Times New Roman" w:cs="Times New Roman"/>
          <w:sz w:val="28"/>
          <w:szCs w:val="28"/>
        </w:rPr>
        <w:t>]</w:t>
      </w:r>
      <w:r>
        <w:rPr>
          <w:rFonts w:ascii="Times New Roman" w:hAnsi="Times New Roman" w:cs="Times New Roman"/>
          <w:sz w:val="28"/>
          <w:szCs w:val="28"/>
        </w:rPr>
        <w:t>.</w:t>
      </w:r>
    </w:p>
    <w:p w14:paraId="66116A3E" w14:textId="77777777" w:rsidR="002C747B" w:rsidRDefault="002C747B" w:rsidP="00A36841">
      <w:pPr>
        <w:spacing w:after="0" w:line="240" w:lineRule="auto"/>
        <w:ind w:firstLine="709"/>
        <w:jc w:val="both"/>
        <w:rPr>
          <w:rFonts w:ascii="Times New Roman" w:hAnsi="Times New Roman" w:cs="Times New Roman"/>
          <w:sz w:val="28"/>
          <w:szCs w:val="28"/>
        </w:rPr>
      </w:pPr>
      <w:r w:rsidRPr="002C747B">
        <w:rPr>
          <w:rFonts w:ascii="Times New Roman" w:hAnsi="Times New Roman" w:cs="Times New Roman"/>
          <w:sz w:val="28"/>
          <w:szCs w:val="28"/>
        </w:rPr>
        <w:t xml:space="preserve">– </w:t>
      </w:r>
      <w:proofErr w:type="spellStart"/>
      <w:r w:rsidRPr="002C747B">
        <w:rPr>
          <w:rFonts w:ascii="Times New Roman" w:hAnsi="Times New Roman" w:cs="Times New Roman"/>
          <w:sz w:val="28"/>
          <w:szCs w:val="28"/>
        </w:rPr>
        <w:t>Псевдопрофессиональные</w:t>
      </w:r>
      <w:proofErr w:type="spellEnd"/>
      <w:r w:rsidRPr="002C747B">
        <w:rPr>
          <w:rFonts w:ascii="Times New Roman" w:hAnsi="Times New Roman" w:cs="Times New Roman"/>
          <w:sz w:val="28"/>
          <w:szCs w:val="28"/>
        </w:rPr>
        <w:t xml:space="preserve"> участники фондового рынка. Ими являются </w:t>
      </w:r>
      <w:proofErr w:type="spellStart"/>
      <w:r w:rsidRPr="002C747B">
        <w:rPr>
          <w:rFonts w:ascii="Times New Roman" w:hAnsi="Times New Roman" w:cs="Times New Roman"/>
          <w:sz w:val="28"/>
          <w:szCs w:val="28"/>
        </w:rPr>
        <w:t>псевдоучастники</w:t>
      </w:r>
      <w:proofErr w:type="spellEnd"/>
      <w:r w:rsidRPr="002C747B">
        <w:rPr>
          <w:rFonts w:ascii="Times New Roman" w:hAnsi="Times New Roman" w:cs="Times New Roman"/>
          <w:sz w:val="28"/>
          <w:szCs w:val="28"/>
        </w:rPr>
        <w:t xml:space="preserve">, якобы работающие на рынке </w:t>
      </w:r>
      <w:proofErr w:type="spellStart"/>
      <w:r w:rsidRPr="002C747B">
        <w:rPr>
          <w:rFonts w:ascii="Times New Roman" w:hAnsi="Times New Roman" w:cs="Times New Roman"/>
          <w:sz w:val="28"/>
          <w:szCs w:val="28"/>
        </w:rPr>
        <w:t>Forex</w:t>
      </w:r>
      <w:proofErr w:type="spellEnd"/>
      <w:r w:rsidRPr="002C747B">
        <w:rPr>
          <w:rFonts w:ascii="Times New Roman" w:hAnsi="Times New Roman" w:cs="Times New Roman"/>
          <w:sz w:val="28"/>
          <w:szCs w:val="28"/>
        </w:rPr>
        <w:t xml:space="preserve">. Они принимают у вкладчиков деньги под инвестиции в ценные бумаги, которые должны приносить неплохую доходность, а на самом деле эти деньги никуда не инвестируются, а просто воруются организаторами [2]. </w:t>
      </w:r>
    </w:p>
    <w:p w14:paraId="4525BDAA" w14:textId="77777777" w:rsidR="002C747B" w:rsidRDefault="002C747B" w:rsidP="00A36841">
      <w:pPr>
        <w:spacing w:after="0" w:line="240" w:lineRule="auto"/>
        <w:ind w:firstLine="709"/>
        <w:jc w:val="both"/>
        <w:rPr>
          <w:rFonts w:ascii="Times New Roman" w:hAnsi="Times New Roman" w:cs="Times New Roman"/>
          <w:sz w:val="28"/>
          <w:szCs w:val="28"/>
        </w:rPr>
      </w:pPr>
      <w:r w:rsidRPr="002C747B">
        <w:rPr>
          <w:rFonts w:ascii="Times New Roman" w:hAnsi="Times New Roman" w:cs="Times New Roman"/>
          <w:sz w:val="28"/>
          <w:szCs w:val="28"/>
        </w:rPr>
        <w:t>– Микрофинансовые организации (далее МФО)</w:t>
      </w:r>
      <w:r>
        <w:rPr>
          <w:rFonts w:ascii="Times New Roman" w:hAnsi="Times New Roman" w:cs="Times New Roman"/>
          <w:sz w:val="28"/>
          <w:szCs w:val="28"/>
        </w:rPr>
        <w:t>, принимающие денежные средства от населения, могут подпадать под признаки «финансовой пирамиды»</w:t>
      </w:r>
      <w:r w:rsidR="009E4D5C">
        <w:rPr>
          <w:rFonts w:ascii="Times New Roman" w:hAnsi="Times New Roman" w:cs="Times New Roman"/>
          <w:sz w:val="28"/>
          <w:szCs w:val="28"/>
        </w:rPr>
        <w:t xml:space="preserve"> в случае осуществления недобросовестной деятельности</w:t>
      </w:r>
      <w:r w:rsidRPr="002C747B">
        <w:rPr>
          <w:rFonts w:ascii="Times New Roman" w:hAnsi="Times New Roman" w:cs="Times New Roman"/>
          <w:sz w:val="28"/>
          <w:szCs w:val="28"/>
        </w:rPr>
        <w:t>.</w:t>
      </w:r>
      <w:r w:rsidR="009E4D5C">
        <w:rPr>
          <w:rFonts w:ascii="Times New Roman" w:hAnsi="Times New Roman" w:cs="Times New Roman"/>
          <w:sz w:val="28"/>
          <w:szCs w:val="28"/>
        </w:rPr>
        <w:t xml:space="preserve"> Опасность мошенничества состоит в том, что недобросовестные МФО</w:t>
      </w:r>
      <w:r w:rsidR="008F4C12">
        <w:rPr>
          <w:rFonts w:ascii="Times New Roman" w:hAnsi="Times New Roman" w:cs="Times New Roman"/>
          <w:sz w:val="28"/>
          <w:szCs w:val="28"/>
        </w:rPr>
        <w:t xml:space="preserve">, либо компании, называющие себя МФО, но к таковым не относящиеся, </w:t>
      </w:r>
      <w:r w:rsidR="009E4D5C">
        <w:rPr>
          <w:rFonts w:ascii="Times New Roman" w:hAnsi="Times New Roman" w:cs="Times New Roman"/>
          <w:sz w:val="28"/>
          <w:szCs w:val="28"/>
        </w:rPr>
        <w:t xml:space="preserve">могут начать привлекать вкладчиков и привлеченные средства использовать якобы для осуществления деятельности микрофинансирования, а на самом деле данную деятельность не вести, </w:t>
      </w:r>
      <w:r w:rsidR="00A70561">
        <w:rPr>
          <w:rFonts w:ascii="Times New Roman" w:hAnsi="Times New Roman" w:cs="Times New Roman"/>
          <w:sz w:val="28"/>
          <w:szCs w:val="28"/>
        </w:rPr>
        <w:t xml:space="preserve">либо вести номинально, затем </w:t>
      </w:r>
      <w:r w:rsidR="009E4D5C">
        <w:rPr>
          <w:rFonts w:ascii="Times New Roman" w:hAnsi="Times New Roman" w:cs="Times New Roman"/>
          <w:sz w:val="28"/>
          <w:szCs w:val="28"/>
        </w:rPr>
        <w:t>обанкротиться,</w:t>
      </w:r>
      <w:r w:rsidR="00A70561">
        <w:rPr>
          <w:rFonts w:ascii="Times New Roman" w:hAnsi="Times New Roman" w:cs="Times New Roman"/>
          <w:sz w:val="28"/>
          <w:szCs w:val="28"/>
        </w:rPr>
        <w:t xml:space="preserve"> якобы не получив возвратности по займам, при этом</w:t>
      </w:r>
      <w:r w:rsidR="009E4D5C">
        <w:rPr>
          <w:rFonts w:ascii="Times New Roman" w:hAnsi="Times New Roman" w:cs="Times New Roman"/>
          <w:sz w:val="28"/>
          <w:szCs w:val="28"/>
        </w:rPr>
        <w:t xml:space="preserve"> собрав денежные средства вкладчиков. </w:t>
      </w:r>
      <w:r w:rsidR="00A70561">
        <w:rPr>
          <w:rFonts w:ascii="Times New Roman" w:hAnsi="Times New Roman" w:cs="Times New Roman"/>
          <w:sz w:val="28"/>
          <w:szCs w:val="28"/>
        </w:rPr>
        <w:t xml:space="preserve">Чтобы не попасться на удочку мошенникам, </w:t>
      </w:r>
      <w:r w:rsidR="008F4D05">
        <w:rPr>
          <w:rFonts w:ascii="Times New Roman" w:hAnsi="Times New Roman" w:cs="Times New Roman"/>
          <w:sz w:val="28"/>
          <w:szCs w:val="28"/>
        </w:rPr>
        <w:t xml:space="preserve">потенциальным </w:t>
      </w:r>
      <w:r w:rsidR="00A70561">
        <w:rPr>
          <w:rFonts w:ascii="Times New Roman" w:hAnsi="Times New Roman" w:cs="Times New Roman"/>
          <w:sz w:val="28"/>
          <w:szCs w:val="28"/>
        </w:rPr>
        <w:t xml:space="preserve">вкладчикам нужно знать, что </w:t>
      </w:r>
      <w:r w:rsidR="00AF0D23">
        <w:rPr>
          <w:rFonts w:ascii="Times New Roman" w:hAnsi="Times New Roman" w:cs="Times New Roman"/>
          <w:sz w:val="28"/>
          <w:szCs w:val="28"/>
        </w:rPr>
        <w:t xml:space="preserve">добросовестные МФО </w:t>
      </w:r>
      <w:r w:rsidR="00A70561">
        <w:rPr>
          <w:rFonts w:ascii="Times New Roman" w:hAnsi="Times New Roman" w:cs="Times New Roman"/>
          <w:sz w:val="28"/>
          <w:szCs w:val="28"/>
        </w:rPr>
        <w:t>с</w:t>
      </w:r>
      <w:r w:rsidR="009E4D5C">
        <w:rPr>
          <w:rFonts w:ascii="Times New Roman" w:hAnsi="Times New Roman" w:cs="Times New Roman"/>
          <w:sz w:val="28"/>
          <w:szCs w:val="28"/>
        </w:rPr>
        <w:t xml:space="preserve">огласно Федерального Закона «О микрофинансовой деятельности и микрофинансовых организациях» 151-ФЗ от 02.07.2010 </w:t>
      </w:r>
      <w:r w:rsidR="008F4C12">
        <w:rPr>
          <w:rFonts w:ascii="Times New Roman" w:hAnsi="Times New Roman" w:cs="Times New Roman"/>
          <w:sz w:val="28"/>
          <w:szCs w:val="28"/>
        </w:rPr>
        <w:t>п</w:t>
      </w:r>
      <w:r w:rsidR="008F4C12" w:rsidRPr="008F4C12">
        <w:rPr>
          <w:rFonts w:ascii="Times New Roman" w:hAnsi="Times New Roman" w:cs="Times New Roman"/>
          <w:sz w:val="28"/>
          <w:szCs w:val="28"/>
        </w:rPr>
        <w:t xml:space="preserve">ри создании должны пройти обязательную регистрацию в Банке России и быть включены в реестр </w:t>
      </w:r>
      <w:r w:rsidR="008F4C12" w:rsidRPr="008F4C12">
        <w:rPr>
          <w:rFonts w:ascii="Times New Roman" w:hAnsi="Times New Roman" w:cs="Times New Roman"/>
          <w:sz w:val="28"/>
          <w:szCs w:val="28"/>
        </w:rPr>
        <w:lastRenderedPageBreak/>
        <w:t>микрофинансовых организаций</w:t>
      </w:r>
      <w:r w:rsidR="008F4C12">
        <w:rPr>
          <w:rFonts w:ascii="Times New Roman" w:hAnsi="Times New Roman" w:cs="Times New Roman"/>
          <w:sz w:val="28"/>
          <w:szCs w:val="28"/>
        </w:rPr>
        <w:t>,</w:t>
      </w:r>
      <w:r w:rsidR="008F4C12" w:rsidRPr="008F4C12">
        <w:rPr>
          <w:rFonts w:ascii="Times New Roman" w:hAnsi="Times New Roman" w:cs="Times New Roman"/>
          <w:sz w:val="28"/>
          <w:szCs w:val="28"/>
        </w:rPr>
        <w:t xml:space="preserve"> </w:t>
      </w:r>
      <w:r>
        <w:rPr>
          <w:rFonts w:ascii="Times New Roman" w:hAnsi="Times New Roman" w:cs="Times New Roman"/>
          <w:sz w:val="28"/>
          <w:szCs w:val="28"/>
        </w:rPr>
        <w:t xml:space="preserve">должны </w:t>
      </w:r>
      <w:r w:rsidR="008F4C12">
        <w:rPr>
          <w:rFonts w:ascii="Times New Roman" w:hAnsi="Times New Roman" w:cs="Times New Roman"/>
          <w:sz w:val="28"/>
          <w:szCs w:val="28"/>
        </w:rPr>
        <w:t xml:space="preserve">являться  </w:t>
      </w:r>
      <w:r>
        <w:rPr>
          <w:rFonts w:ascii="Times New Roman" w:hAnsi="Times New Roman" w:cs="Times New Roman"/>
          <w:sz w:val="28"/>
          <w:szCs w:val="28"/>
        </w:rPr>
        <w:t xml:space="preserve"> членами одной из саморегулируемых организаций в сфере микрофинансирования</w:t>
      </w:r>
      <w:r w:rsidR="009E4D5C">
        <w:rPr>
          <w:rFonts w:ascii="Times New Roman" w:hAnsi="Times New Roman" w:cs="Times New Roman"/>
          <w:sz w:val="28"/>
          <w:szCs w:val="28"/>
        </w:rPr>
        <w:t>, раскрывать неограниченному кругу лиц учредительные данные и сведения о лицах, оказывающих существенное влияние на принятие решений в организации, а также раскрывать финансовую отчетность, регулярно направлять и предоставлять по запросу регулятора отчетность о своей деятельности в Банк России</w:t>
      </w:r>
      <w:r w:rsidR="003F5D42">
        <w:rPr>
          <w:rFonts w:ascii="Times New Roman" w:hAnsi="Times New Roman" w:cs="Times New Roman"/>
          <w:sz w:val="28"/>
          <w:szCs w:val="28"/>
        </w:rPr>
        <w:t>,</w:t>
      </w:r>
      <w:r w:rsidR="009E4D5C">
        <w:rPr>
          <w:rFonts w:ascii="Times New Roman" w:hAnsi="Times New Roman" w:cs="Times New Roman"/>
          <w:sz w:val="28"/>
          <w:szCs w:val="28"/>
        </w:rPr>
        <w:t xml:space="preserve"> Росфинмониторинг</w:t>
      </w:r>
      <w:r w:rsidR="00AF0D23">
        <w:rPr>
          <w:rFonts w:ascii="Times New Roman" w:hAnsi="Times New Roman" w:cs="Times New Roman"/>
          <w:sz w:val="28"/>
          <w:szCs w:val="28"/>
        </w:rPr>
        <w:t>, СРО</w:t>
      </w:r>
      <w:r w:rsidR="008F4C12">
        <w:rPr>
          <w:rFonts w:ascii="Times New Roman" w:hAnsi="Times New Roman" w:cs="Times New Roman"/>
          <w:sz w:val="28"/>
          <w:szCs w:val="28"/>
        </w:rPr>
        <w:t xml:space="preserve"> </w:t>
      </w:r>
      <w:r w:rsidR="008F4C12" w:rsidRPr="008F4C12">
        <w:rPr>
          <w:rFonts w:ascii="Times New Roman" w:hAnsi="Times New Roman" w:cs="Times New Roman"/>
          <w:sz w:val="28"/>
          <w:szCs w:val="28"/>
        </w:rPr>
        <w:t>[7]</w:t>
      </w:r>
      <w:r w:rsidR="009E4D5C">
        <w:rPr>
          <w:rFonts w:ascii="Times New Roman" w:hAnsi="Times New Roman" w:cs="Times New Roman"/>
          <w:sz w:val="28"/>
          <w:szCs w:val="28"/>
        </w:rPr>
        <w:t>.</w:t>
      </w:r>
      <w:r w:rsidR="003F5D42">
        <w:rPr>
          <w:rFonts w:ascii="Times New Roman" w:hAnsi="Times New Roman" w:cs="Times New Roman"/>
          <w:sz w:val="28"/>
          <w:szCs w:val="28"/>
        </w:rPr>
        <w:t xml:space="preserve"> </w:t>
      </w:r>
      <w:r w:rsidR="009E4D5C">
        <w:rPr>
          <w:rFonts w:ascii="Times New Roman" w:hAnsi="Times New Roman" w:cs="Times New Roman"/>
          <w:sz w:val="28"/>
          <w:szCs w:val="28"/>
        </w:rPr>
        <w:t xml:space="preserve"> </w:t>
      </w:r>
    </w:p>
    <w:p w14:paraId="53EA073C" w14:textId="77777777" w:rsidR="002C747B" w:rsidRPr="002C747B" w:rsidRDefault="002C747B" w:rsidP="00A36841">
      <w:pPr>
        <w:spacing w:after="0" w:line="240" w:lineRule="auto"/>
        <w:ind w:firstLine="709"/>
        <w:jc w:val="both"/>
        <w:rPr>
          <w:rFonts w:ascii="Times New Roman" w:hAnsi="Times New Roman" w:cs="Times New Roman"/>
          <w:sz w:val="28"/>
          <w:szCs w:val="28"/>
        </w:rPr>
      </w:pPr>
      <w:r w:rsidRPr="002C747B">
        <w:rPr>
          <w:rFonts w:ascii="Times New Roman" w:hAnsi="Times New Roman" w:cs="Times New Roman"/>
          <w:sz w:val="28"/>
          <w:szCs w:val="28"/>
        </w:rPr>
        <w:t>– Элитные закрытые клубы. В данном случае вкладчиков привлекают в пирамиды не только тем, что обещают большие проценты, но и создают особые условия нахождения внутри этого клуба</w:t>
      </w:r>
      <w:r w:rsidR="006E4B1A">
        <w:rPr>
          <w:rFonts w:ascii="Times New Roman" w:hAnsi="Times New Roman" w:cs="Times New Roman"/>
          <w:sz w:val="28"/>
          <w:szCs w:val="28"/>
        </w:rPr>
        <w:t>. Применяется в том числе психологическое воздействие на людей, желающих почувствовать свою значимость от приобщения к членам клуба, для вовлечения вкладчиков может использоваться в том числе и нейро</w:t>
      </w:r>
      <w:r w:rsidR="00277F18">
        <w:rPr>
          <w:rFonts w:ascii="Times New Roman" w:hAnsi="Times New Roman" w:cs="Times New Roman"/>
          <w:sz w:val="28"/>
          <w:szCs w:val="28"/>
        </w:rPr>
        <w:t xml:space="preserve"> </w:t>
      </w:r>
      <w:r w:rsidR="006E4B1A">
        <w:rPr>
          <w:rFonts w:ascii="Times New Roman" w:hAnsi="Times New Roman" w:cs="Times New Roman"/>
          <w:sz w:val="28"/>
          <w:szCs w:val="28"/>
        </w:rPr>
        <w:t>-</w:t>
      </w:r>
      <w:r w:rsidR="00277F18">
        <w:rPr>
          <w:rFonts w:ascii="Times New Roman" w:hAnsi="Times New Roman" w:cs="Times New Roman"/>
          <w:sz w:val="28"/>
          <w:szCs w:val="28"/>
        </w:rPr>
        <w:t xml:space="preserve"> </w:t>
      </w:r>
      <w:r w:rsidR="006E4B1A">
        <w:rPr>
          <w:rFonts w:ascii="Times New Roman" w:hAnsi="Times New Roman" w:cs="Times New Roman"/>
          <w:sz w:val="28"/>
          <w:szCs w:val="28"/>
        </w:rPr>
        <w:t>лингвистическое программирование</w:t>
      </w:r>
      <w:r w:rsidR="008F4D05">
        <w:rPr>
          <w:rFonts w:ascii="Times New Roman" w:hAnsi="Times New Roman" w:cs="Times New Roman"/>
          <w:sz w:val="28"/>
          <w:szCs w:val="28"/>
        </w:rPr>
        <w:t xml:space="preserve"> </w:t>
      </w:r>
      <w:r w:rsidR="008F4D05" w:rsidRPr="008F4D05">
        <w:rPr>
          <w:rFonts w:ascii="Times New Roman" w:hAnsi="Times New Roman" w:cs="Times New Roman"/>
          <w:sz w:val="28"/>
          <w:szCs w:val="28"/>
        </w:rPr>
        <w:t>[2]</w:t>
      </w:r>
      <w:r w:rsidRPr="002C747B">
        <w:rPr>
          <w:rFonts w:ascii="Times New Roman" w:hAnsi="Times New Roman" w:cs="Times New Roman"/>
          <w:sz w:val="28"/>
          <w:szCs w:val="28"/>
        </w:rPr>
        <w:t>.</w:t>
      </w:r>
      <w:r w:rsidR="008F4D05">
        <w:rPr>
          <w:rFonts w:ascii="Times New Roman" w:hAnsi="Times New Roman" w:cs="Times New Roman"/>
          <w:sz w:val="28"/>
          <w:szCs w:val="28"/>
        </w:rPr>
        <w:t xml:space="preserve"> Сюда же можно отнести и «финансовые пирамиды», маскирующиеся под сетевой маркетинг.</w:t>
      </w:r>
    </w:p>
    <w:p w14:paraId="542478E4" w14:textId="77777777" w:rsidR="00281B2E" w:rsidRDefault="00281B2E" w:rsidP="00A36841">
      <w:pPr>
        <w:spacing w:after="0" w:line="240" w:lineRule="auto"/>
        <w:ind w:firstLine="709"/>
        <w:jc w:val="both"/>
        <w:rPr>
          <w:rFonts w:ascii="Times New Roman" w:hAnsi="Times New Roman" w:cs="Times New Roman"/>
          <w:sz w:val="28"/>
          <w:szCs w:val="28"/>
        </w:rPr>
      </w:pPr>
      <w:r w:rsidRPr="00281B2E">
        <w:rPr>
          <w:rFonts w:ascii="Times New Roman" w:hAnsi="Times New Roman" w:cs="Times New Roman"/>
          <w:sz w:val="28"/>
          <w:szCs w:val="28"/>
        </w:rPr>
        <w:t xml:space="preserve">Финансовые пирамиды в России есть и продолжают появляться новые. Несмотря на </w:t>
      </w:r>
      <w:r w:rsidR="00087158">
        <w:rPr>
          <w:rFonts w:ascii="Times New Roman" w:hAnsi="Times New Roman" w:cs="Times New Roman"/>
          <w:sz w:val="28"/>
          <w:szCs w:val="28"/>
        </w:rPr>
        <w:t xml:space="preserve">ужесточение </w:t>
      </w:r>
      <w:r w:rsidRPr="00281B2E">
        <w:rPr>
          <w:rFonts w:ascii="Times New Roman" w:hAnsi="Times New Roman" w:cs="Times New Roman"/>
          <w:sz w:val="28"/>
          <w:szCs w:val="28"/>
        </w:rPr>
        <w:t>способ</w:t>
      </w:r>
      <w:r w:rsidR="00087158">
        <w:rPr>
          <w:rFonts w:ascii="Times New Roman" w:hAnsi="Times New Roman" w:cs="Times New Roman"/>
          <w:sz w:val="28"/>
          <w:szCs w:val="28"/>
        </w:rPr>
        <w:t>ов</w:t>
      </w:r>
      <w:r w:rsidRPr="00281B2E">
        <w:rPr>
          <w:rFonts w:ascii="Times New Roman" w:hAnsi="Times New Roman" w:cs="Times New Roman"/>
          <w:sz w:val="28"/>
          <w:szCs w:val="28"/>
        </w:rPr>
        <w:t xml:space="preserve"> контроля </w:t>
      </w:r>
      <w:r w:rsidR="00277F18">
        <w:rPr>
          <w:rFonts w:ascii="Times New Roman" w:hAnsi="Times New Roman" w:cs="Times New Roman"/>
          <w:sz w:val="28"/>
          <w:szCs w:val="28"/>
        </w:rPr>
        <w:t>Банка России</w:t>
      </w:r>
      <w:r w:rsidRPr="00281B2E">
        <w:rPr>
          <w:rFonts w:ascii="Times New Roman" w:hAnsi="Times New Roman" w:cs="Times New Roman"/>
          <w:sz w:val="28"/>
          <w:szCs w:val="28"/>
        </w:rPr>
        <w:t xml:space="preserve"> за деятельностью организаций, действия которых по</w:t>
      </w:r>
      <w:r w:rsidR="00087158">
        <w:rPr>
          <w:rFonts w:ascii="Times New Roman" w:hAnsi="Times New Roman" w:cs="Times New Roman"/>
          <w:sz w:val="28"/>
          <w:szCs w:val="28"/>
        </w:rPr>
        <w:t>д</w:t>
      </w:r>
      <w:r w:rsidRPr="00281B2E">
        <w:rPr>
          <w:rFonts w:ascii="Times New Roman" w:hAnsi="Times New Roman" w:cs="Times New Roman"/>
          <w:sz w:val="28"/>
          <w:szCs w:val="28"/>
        </w:rPr>
        <w:t>падают под определение финансовых пирамид, они видоизменяются, используют новые методы сокрытия основного вида деятельности и продолжают привлекать вложения граждан.</w:t>
      </w:r>
    </w:p>
    <w:p w14:paraId="163E927B" w14:textId="77777777" w:rsidR="000850BA" w:rsidRDefault="000850BA" w:rsidP="00A36841">
      <w:pPr>
        <w:spacing w:after="0" w:line="240" w:lineRule="auto"/>
        <w:ind w:firstLine="709"/>
        <w:jc w:val="both"/>
        <w:rPr>
          <w:rFonts w:ascii="Times New Roman" w:hAnsi="Times New Roman" w:cs="Times New Roman"/>
          <w:sz w:val="28"/>
          <w:szCs w:val="28"/>
        </w:rPr>
      </w:pPr>
      <w:r w:rsidRPr="000850BA">
        <w:rPr>
          <w:rFonts w:ascii="Times New Roman" w:hAnsi="Times New Roman" w:cs="Times New Roman"/>
          <w:sz w:val="28"/>
          <w:szCs w:val="28"/>
        </w:rPr>
        <w:t xml:space="preserve">Директор департамента противодействия недобросовестным практикам ЦБ </w:t>
      </w:r>
      <w:r>
        <w:rPr>
          <w:rFonts w:ascii="Times New Roman" w:hAnsi="Times New Roman" w:cs="Times New Roman"/>
          <w:sz w:val="28"/>
          <w:szCs w:val="28"/>
        </w:rPr>
        <w:t xml:space="preserve">РФ </w:t>
      </w:r>
      <w:r w:rsidRPr="000850BA">
        <w:rPr>
          <w:rFonts w:ascii="Times New Roman" w:hAnsi="Times New Roman" w:cs="Times New Roman"/>
          <w:sz w:val="28"/>
          <w:szCs w:val="28"/>
        </w:rPr>
        <w:t>Валерий Лях рассказал, что в 2018-м регулятор выявил 168 пирамид, а в 2017-м – 137. По его словам, большее число выявленных структур связано с тем, что Центробанк открыл два отдельных центра по борьбе с пирамидами в Краснодаре и Хабаровске</w:t>
      </w:r>
      <w:r w:rsidR="004F05A6">
        <w:rPr>
          <w:rFonts w:ascii="Times New Roman" w:hAnsi="Times New Roman" w:cs="Times New Roman"/>
          <w:sz w:val="28"/>
          <w:szCs w:val="28"/>
        </w:rPr>
        <w:t xml:space="preserve">. </w:t>
      </w:r>
      <w:r w:rsidR="004F05A6" w:rsidRPr="004F05A6">
        <w:rPr>
          <w:rFonts w:ascii="Times New Roman" w:hAnsi="Times New Roman" w:cs="Times New Roman"/>
          <w:sz w:val="28"/>
          <w:szCs w:val="28"/>
        </w:rPr>
        <w:t>«В настоящий момент мы проводим оценку вообще всего объёма ущерба от финансовых пирамид, которые в 2018 году действовали на терр</w:t>
      </w:r>
      <w:r w:rsidR="004F05A6">
        <w:rPr>
          <w:rFonts w:ascii="Times New Roman" w:hAnsi="Times New Roman" w:cs="Times New Roman"/>
          <w:sz w:val="28"/>
          <w:szCs w:val="28"/>
        </w:rPr>
        <w:t xml:space="preserve">итории России», – подчеркнул он </w:t>
      </w:r>
      <w:r w:rsidR="004F05A6" w:rsidRPr="004F05A6">
        <w:rPr>
          <w:rFonts w:ascii="Times New Roman" w:hAnsi="Times New Roman" w:cs="Times New Roman"/>
          <w:sz w:val="28"/>
          <w:szCs w:val="28"/>
        </w:rPr>
        <w:t>[4]</w:t>
      </w:r>
      <w:r w:rsidR="004F05A6">
        <w:rPr>
          <w:rFonts w:ascii="Times New Roman" w:hAnsi="Times New Roman" w:cs="Times New Roman"/>
          <w:sz w:val="28"/>
          <w:szCs w:val="28"/>
        </w:rPr>
        <w:t>.</w:t>
      </w:r>
    </w:p>
    <w:p w14:paraId="79862F61" w14:textId="77777777" w:rsidR="00246F64" w:rsidRDefault="00246F64"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Департамент </w:t>
      </w:r>
      <w:r w:rsidRPr="00246F64">
        <w:rPr>
          <w:rFonts w:ascii="Times New Roman" w:hAnsi="Times New Roman" w:cs="Times New Roman"/>
          <w:sz w:val="28"/>
          <w:szCs w:val="28"/>
        </w:rPr>
        <w:t>противодействия недобросовестным практикам</w:t>
      </w:r>
      <w:r>
        <w:rPr>
          <w:rFonts w:ascii="Times New Roman" w:hAnsi="Times New Roman" w:cs="Times New Roman"/>
          <w:sz w:val="28"/>
          <w:szCs w:val="28"/>
        </w:rPr>
        <w:t xml:space="preserve"> был создан </w:t>
      </w:r>
      <w:r w:rsidRPr="00246F64">
        <w:rPr>
          <w:rFonts w:ascii="Times New Roman" w:hAnsi="Times New Roman" w:cs="Times New Roman"/>
          <w:sz w:val="28"/>
          <w:szCs w:val="28"/>
        </w:rPr>
        <w:t>в структуре Центрального банка</w:t>
      </w:r>
      <w:r>
        <w:rPr>
          <w:rFonts w:ascii="Times New Roman" w:hAnsi="Times New Roman" w:cs="Times New Roman"/>
          <w:sz w:val="28"/>
          <w:szCs w:val="28"/>
        </w:rPr>
        <w:t xml:space="preserve"> </w:t>
      </w:r>
      <w:r w:rsidR="0043083B">
        <w:rPr>
          <w:rFonts w:ascii="Times New Roman" w:hAnsi="Times New Roman" w:cs="Times New Roman"/>
          <w:sz w:val="28"/>
          <w:szCs w:val="28"/>
        </w:rPr>
        <w:t xml:space="preserve">РФ </w:t>
      </w:r>
      <w:r>
        <w:rPr>
          <w:rFonts w:ascii="Times New Roman" w:hAnsi="Times New Roman" w:cs="Times New Roman"/>
          <w:sz w:val="28"/>
          <w:szCs w:val="28"/>
        </w:rPr>
        <w:t xml:space="preserve">в марте 2014 года. </w:t>
      </w:r>
      <w:r w:rsidR="00B84ACC" w:rsidRPr="00B84ACC">
        <w:rPr>
          <w:rFonts w:ascii="Times New Roman" w:hAnsi="Times New Roman" w:cs="Times New Roman"/>
          <w:sz w:val="28"/>
          <w:szCs w:val="28"/>
        </w:rPr>
        <w:t>Управление анализирует поступающую в Банк России информацию (в том числе содержащуюся в обращениях граждан), взаимодействует с правоохранительными органами, оказывает им консультационную помощь, а также обобщает правоприменительную практику в данной сфере</w:t>
      </w:r>
      <w:r w:rsidR="0043083B">
        <w:rPr>
          <w:rFonts w:ascii="Times New Roman" w:hAnsi="Times New Roman" w:cs="Times New Roman"/>
          <w:sz w:val="28"/>
          <w:szCs w:val="28"/>
        </w:rPr>
        <w:t xml:space="preserve"> </w:t>
      </w:r>
      <w:r w:rsidR="0043083B" w:rsidRPr="0043083B">
        <w:rPr>
          <w:rFonts w:ascii="Times New Roman" w:hAnsi="Times New Roman" w:cs="Times New Roman"/>
          <w:sz w:val="28"/>
          <w:szCs w:val="28"/>
        </w:rPr>
        <w:t>[5]</w:t>
      </w:r>
      <w:r w:rsidR="00B84ACC" w:rsidRPr="00B84ACC">
        <w:rPr>
          <w:rFonts w:ascii="Times New Roman" w:hAnsi="Times New Roman" w:cs="Times New Roman"/>
          <w:sz w:val="28"/>
          <w:szCs w:val="28"/>
        </w:rPr>
        <w:t>.</w:t>
      </w:r>
      <w:r w:rsidR="0043083B">
        <w:rPr>
          <w:rFonts w:ascii="Times New Roman" w:hAnsi="Times New Roman" w:cs="Times New Roman"/>
          <w:sz w:val="28"/>
          <w:szCs w:val="28"/>
        </w:rPr>
        <w:t xml:space="preserve"> </w:t>
      </w:r>
    </w:p>
    <w:p w14:paraId="2BD48D02" w14:textId="77777777" w:rsidR="0043083B" w:rsidRDefault="00B51B84"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3083B" w:rsidRPr="0043083B">
        <w:rPr>
          <w:rFonts w:ascii="Times New Roman" w:hAnsi="Times New Roman" w:cs="Times New Roman"/>
          <w:sz w:val="28"/>
          <w:szCs w:val="28"/>
        </w:rPr>
        <w:t>В перспективе Банк России ставит перед собой цель создать систему мониторинга и выявления деятельности «финансовых пирамид» на ранних стадиях, что позволит оперативно реагировать на возникающие для населения угрозы</w:t>
      </w:r>
      <w:r>
        <w:rPr>
          <w:rFonts w:ascii="Times New Roman" w:hAnsi="Times New Roman" w:cs="Times New Roman"/>
          <w:sz w:val="28"/>
          <w:szCs w:val="28"/>
        </w:rPr>
        <w:t>», − говорится на сайте Банка России</w:t>
      </w:r>
      <w:r w:rsidR="0043083B">
        <w:rPr>
          <w:rFonts w:ascii="Times New Roman" w:hAnsi="Times New Roman" w:cs="Times New Roman"/>
          <w:sz w:val="28"/>
          <w:szCs w:val="28"/>
        </w:rPr>
        <w:t>. Предполагается, что управление</w:t>
      </w:r>
      <w:r w:rsidR="0043083B" w:rsidRPr="0043083B">
        <w:rPr>
          <w:rFonts w:ascii="Times New Roman" w:hAnsi="Times New Roman" w:cs="Times New Roman"/>
          <w:sz w:val="28"/>
          <w:szCs w:val="28"/>
        </w:rPr>
        <w:t xml:space="preserve"> станет центром, координирующим деятельность государственных органов, в том числе правоохранительных, в сфере противодействия деятельности «финансовых пирамид». При этом работа Банка России будет направлена не только на выявление и пресечение уже действующих «финансовых пирамид», но и на профилактику их возникновения</w:t>
      </w:r>
      <w:r w:rsidR="0043083B">
        <w:rPr>
          <w:rFonts w:ascii="Times New Roman" w:hAnsi="Times New Roman" w:cs="Times New Roman"/>
          <w:sz w:val="28"/>
          <w:szCs w:val="28"/>
        </w:rPr>
        <w:t xml:space="preserve"> </w:t>
      </w:r>
      <w:r w:rsidR="0043083B" w:rsidRPr="0043083B">
        <w:rPr>
          <w:rFonts w:ascii="Times New Roman" w:hAnsi="Times New Roman" w:cs="Times New Roman"/>
          <w:sz w:val="28"/>
          <w:szCs w:val="28"/>
        </w:rPr>
        <w:t>[5].</w:t>
      </w:r>
    </w:p>
    <w:p w14:paraId="14324771" w14:textId="77777777" w:rsidR="00246F64" w:rsidRDefault="00A520A4"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помощь </w:t>
      </w:r>
      <w:r w:rsidR="00215B91">
        <w:rPr>
          <w:rFonts w:ascii="Times New Roman" w:hAnsi="Times New Roman" w:cs="Times New Roman"/>
          <w:sz w:val="28"/>
          <w:szCs w:val="28"/>
        </w:rPr>
        <w:t xml:space="preserve">в выявлении «финансовых пирамид» </w:t>
      </w:r>
      <w:r>
        <w:rPr>
          <w:rFonts w:ascii="Times New Roman" w:hAnsi="Times New Roman" w:cs="Times New Roman"/>
          <w:sz w:val="28"/>
          <w:szCs w:val="28"/>
        </w:rPr>
        <w:t xml:space="preserve">приходят новые технологические решения. </w:t>
      </w:r>
      <w:r w:rsidR="00073776">
        <w:rPr>
          <w:rFonts w:ascii="Times New Roman" w:hAnsi="Times New Roman" w:cs="Times New Roman"/>
          <w:sz w:val="28"/>
          <w:szCs w:val="28"/>
        </w:rPr>
        <w:t xml:space="preserve">В феврале 2019 года сообщалось, что </w:t>
      </w:r>
      <w:r>
        <w:rPr>
          <w:rFonts w:ascii="Times New Roman" w:hAnsi="Times New Roman" w:cs="Times New Roman"/>
          <w:sz w:val="28"/>
          <w:szCs w:val="28"/>
        </w:rPr>
        <w:t>Банк России</w:t>
      </w:r>
      <w:r w:rsidR="00073776">
        <w:rPr>
          <w:rFonts w:ascii="Times New Roman" w:hAnsi="Times New Roman" w:cs="Times New Roman"/>
          <w:sz w:val="28"/>
          <w:szCs w:val="28"/>
        </w:rPr>
        <w:t xml:space="preserve"> в середине 2018 года запустил в интернет-сети специального робота</w:t>
      </w:r>
      <w:r w:rsidR="00277F18">
        <w:rPr>
          <w:rFonts w:ascii="Times New Roman" w:hAnsi="Times New Roman" w:cs="Times New Roman"/>
          <w:sz w:val="28"/>
          <w:szCs w:val="28"/>
        </w:rPr>
        <w:t xml:space="preserve">, </w:t>
      </w:r>
      <w:r w:rsidR="00277F18">
        <w:rPr>
          <w:rFonts w:ascii="Times New Roman" w:hAnsi="Times New Roman" w:cs="Times New Roman"/>
          <w:sz w:val="28"/>
          <w:szCs w:val="28"/>
        </w:rPr>
        <w:lastRenderedPageBreak/>
        <w:t xml:space="preserve">благодаря чему Банк России </w:t>
      </w:r>
      <w:r w:rsidR="00215B91">
        <w:rPr>
          <w:rFonts w:ascii="Times New Roman" w:hAnsi="Times New Roman" w:cs="Times New Roman"/>
          <w:sz w:val="28"/>
          <w:szCs w:val="28"/>
        </w:rPr>
        <w:t>мониторит в сети те компании, которые ведут деятельность онлайн.</w:t>
      </w:r>
      <w:r w:rsidR="00073776">
        <w:rPr>
          <w:rFonts w:ascii="Times New Roman" w:hAnsi="Times New Roman" w:cs="Times New Roman"/>
          <w:sz w:val="28"/>
          <w:szCs w:val="28"/>
        </w:rPr>
        <w:t xml:space="preserve"> </w:t>
      </w:r>
      <w:r w:rsidR="00215B91" w:rsidRPr="00215B91">
        <w:rPr>
          <w:rFonts w:ascii="Times New Roman" w:hAnsi="Times New Roman" w:cs="Times New Roman"/>
          <w:sz w:val="28"/>
          <w:szCs w:val="28"/>
        </w:rPr>
        <w:t xml:space="preserve">Поисковая модель имитирует поведение обычного человека, который ищет, как и куда ему вложить деньги. На такого «пользователя» реагируют мошенники, занятые поиском новых клиентов. Использование технологии </w:t>
      </w:r>
      <w:proofErr w:type="spellStart"/>
      <w:r w:rsidR="00215B91" w:rsidRPr="00215B91">
        <w:rPr>
          <w:rFonts w:ascii="Times New Roman" w:hAnsi="Times New Roman" w:cs="Times New Roman"/>
          <w:sz w:val="28"/>
          <w:szCs w:val="28"/>
        </w:rPr>
        <w:t>big</w:t>
      </w:r>
      <w:proofErr w:type="spellEnd"/>
      <w:r w:rsidR="00215B91" w:rsidRPr="00215B91">
        <w:rPr>
          <w:rFonts w:ascii="Times New Roman" w:hAnsi="Times New Roman" w:cs="Times New Roman"/>
          <w:sz w:val="28"/>
          <w:szCs w:val="28"/>
        </w:rPr>
        <w:t xml:space="preserve"> </w:t>
      </w:r>
      <w:proofErr w:type="spellStart"/>
      <w:r w:rsidR="00215B91" w:rsidRPr="00215B91">
        <w:rPr>
          <w:rFonts w:ascii="Times New Roman" w:hAnsi="Times New Roman" w:cs="Times New Roman"/>
          <w:sz w:val="28"/>
          <w:szCs w:val="28"/>
        </w:rPr>
        <w:t>data</w:t>
      </w:r>
      <w:proofErr w:type="spellEnd"/>
      <w:r w:rsidR="00215B91" w:rsidRPr="00215B91">
        <w:rPr>
          <w:rFonts w:ascii="Times New Roman" w:hAnsi="Times New Roman" w:cs="Times New Roman"/>
          <w:sz w:val="28"/>
          <w:szCs w:val="28"/>
        </w:rPr>
        <w:t xml:space="preserve"> позволяет роботу обрабатывать массивы полученных данных и определять фактических бенефициаров компаний, отслеживать рекламный и финансовый поток</w:t>
      </w:r>
      <w:r w:rsidR="00215B91">
        <w:rPr>
          <w:rFonts w:ascii="Times New Roman" w:hAnsi="Times New Roman" w:cs="Times New Roman"/>
          <w:sz w:val="28"/>
          <w:szCs w:val="28"/>
        </w:rPr>
        <w:t xml:space="preserve"> </w:t>
      </w:r>
      <w:r w:rsidR="008F4C12">
        <w:rPr>
          <w:rFonts w:ascii="Times New Roman" w:hAnsi="Times New Roman" w:cs="Times New Roman"/>
          <w:sz w:val="28"/>
          <w:szCs w:val="28"/>
        </w:rPr>
        <w:t>[8</w:t>
      </w:r>
      <w:r w:rsidR="00215B91" w:rsidRPr="00215B91">
        <w:rPr>
          <w:rFonts w:ascii="Times New Roman" w:hAnsi="Times New Roman" w:cs="Times New Roman"/>
          <w:sz w:val="28"/>
          <w:szCs w:val="28"/>
        </w:rPr>
        <w:t>].</w:t>
      </w:r>
    </w:p>
    <w:p w14:paraId="67EB78FD" w14:textId="77777777" w:rsidR="00B9144A" w:rsidRDefault="00B9144A" w:rsidP="00A36841">
      <w:pPr>
        <w:spacing w:after="0" w:line="240" w:lineRule="auto"/>
        <w:ind w:firstLine="709"/>
        <w:jc w:val="both"/>
        <w:rPr>
          <w:rFonts w:ascii="Times New Roman" w:hAnsi="Times New Roman" w:cs="Times New Roman"/>
          <w:sz w:val="28"/>
          <w:szCs w:val="28"/>
        </w:rPr>
      </w:pPr>
      <w:r w:rsidRPr="00B9144A">
        <w:rPr>
          <w:rFonts w:ascii="Times New Roman" w:hAnsi="Times New Roman" w:cs="Times New Roman"/>
          <w:sz w:val="28"/>
          <w:szCs w:val="28"/>
        </w:rPr>
        <w:t>В сентябре 2018 года регулятор передал в Генеральную прокуратуру и МВД информацию о группе российских и иностранных компаний, действующих под единым брендом «</w:t>
      </w:r>
      <w:proofErr w:type="spellStart"/>
      <w:r w:rsidRPr="00B9144A">
        <w:rPr>
          <w:rFonts w:ascii="Times New Roman" w:hAnsi="Times New Roman" w:cs="Times New Roman"/>
          <w:sz w:val="28"/>
          <w:szCs w:val="28"/>
        </w:rPr>
        <w:t>Кэшбери</w:t>
      </w:r>
      <w:proofErr w:type="spellEnd"/>
      <w:r w:rsidRPr="00B9144A">
        <w:rPr>
          <w:rFonts w:ascii="Times New Roman" w:hAnsi="Times New Roman" w:cs="Times New Roman"/>
          <w:sz w:val="28"/>
          <w:szCs w:val="28"/>
        </w:rPr>
        <w:t>». В их деятельности ЦБ выявил признаки финансовой пирамиды. Организации привлекали деньги населения в рублях и криптовалютах, обещая завышенный доход, хотя реальной экономической деятельности не вели. «</w:t>
      </w:r>
      <w:proofErr w:type="spellStart"/>
      <w:r w:rsidRPr="00B9144A">
        <w:rPr>
          <w:rFonts w:ascii="Times New Roman" w:hAnsi="Times New Roman" w:cs="Times New Roman"/>
          <w:sz w:val="28"/>
          <w:szCs w:val="28"/>
        </w:rPr>
        <w:t>Кэшбери</w:t>
      </w:r>
      <w:proofErr w:type="spellEnd"/>
      <w:r w:rsidRPr="00B9144A">
        <w:rPr>
          <w:rFonts w:ascii="Times New Roman" w:hAnsi="Times New Roman" w:cs="Times New Roman"/>
          <w:sz w:val="28"/>
          <w:szCs w:val="28"/>
        </w:rPr>
        <w:t>» удалось вовлечь в свой «проект» десятки тысяч человек, сделав его самой масштабной финансовой пирамидой последних лет</w:t>
      </w:r>
      <w:r>
        <w:rPr>
          <w:rFonts w:ascii="Times New Roman" w:hAnsi="Times New Roman" w:cs="Times New Roman"/>
          <w:sz w:val="28"/>
          <w:szCs w:val="28"/>
        </w:rPr>
        <w:t>. По экспертным данным сумма ущерба от деятельности «</w:t>
      </w:r>
      <w:proofErr w:type="spellStart"/>
      <w:r>
        <w:rPr>
          <w:rFonts w:ascii="Times New Roman" w:hAnsi="Times New Roman" w:cs="Times New Roman"/>
          <w:sz w:val="28"/>
          <w:szCs w:val="28"/>
        </w:rPr>
        <w:t>Кэшбери</w:t>
      </w:r>
      <w:proofErr w:type="spellEnd"/>
      <w:r w:rsidR="00AC779E">
        <w:rPr>
          <w:rFonts w:ascii="Times New Roman" w:hAnsi="Times New Roman" w:cs="Times New Roman"/>
          <w:sz w:val="28"/>
          <w:szCs w:val="28"/>
        </w:rPr>
        <w:t>»</w:t>
      </w:r>
      <w:r>
        <w:rPr>
          <w:rFonts w:ascii="Times New Roman" w:hAnsi="Times New Roman" w:cs="Times New Roman"/>
          <w:sz w:val="28"/>
          <w:szCs w:val="28"/>
        </w:rPr>
        <w:t xml:space="preserve"> составила 1 −3 млрд. руб.</w:t>
      </w:r>
      <w:r w:rsidRPr="00B9144A">
        <w:rPr>
          <w:rFonts w:ascii="Times New Roman" w:hAnsi="Times New Roman" w:cs="Times New Roman"/>
          <w:sz w:val="28"/>
          <w:szCs w:val="28"/>
        </w:rPr>
        <w:t xml:space="preserve"> [4].  </w:t>
      </w:r>
    </w:p>
    <w:p w14:paraId="4F8D71ED" w14:textId="77777777" w:rsidR="00FA6BF2" w:rsidRDefault="00FA6BF2" w:rsidP="00A36841">
      <w:pPr>
        <w:spacing w:after="0" w:line="240" w:lineRule="auto"/>
        <w:ind w:firstLine="709"/>
        <w:jc w:val="both"/>
        <w:rPr>
          <w:rFonts w:ascii="Times New Roman" w:hAnsi="Times New Roman" w:cs="Times New Roman"/>
          <w:sz w:val="28"/>
          <w:szCs w:val="28"/>
        </w:rPr>
      </w:pPr>
      <w:r w:rsidRPr="00FA6BF2">
        <w:rPr>
          <w:rFonts w:ascii="Times New Roman" w:hAnsi="Times New Roman" w:cs="Times New Roman"/>
          <w:sz w:val="28"/>
          <w:szCs w:val="28"/>
        </w:rPr>
        <w:t>Новые финансовые пирамиды модернизированы и используют проверенные рекламные инструменты,</w:t>
      </w:r>
      <w:r>
        <w:rPr>
          <w:rFonts w:ascii="Times New Roman" w:hAnsi="Times New Roman" w:cs="Times New Roman"/>
          <w:sz w:val="28"/>
          <w:szCs w:val="28"/>
        </w:rPr>
        <w:t xml:space="preserve"> </w:t>
      </w:r>
      <w:r w:rsidRPr="00FA6BF2">
        <w:rPr>
          <w:rFonts w:ascii="Times New Roman" w:hAnsi="Times New Roman" w:cs="Times New Roman"/>
          <w:sz w:val="28"/>
          <w:szCs w:val="28"/>
        </w:rPr>
        <w:t>опираются на современные методы психологического воздействия для привлечения клиентов</w:t>
      </w:r>
      <w:r>
        <w:rPr>
          <w:rFonts w:ascii="Times New Roman" w:hAnsi="Times New Roman" w:cs="Times New Roman"/>
          <w:sz w:val="28"/>
          <w:szCs w:val="28"/>
        </w:rPr>
        <w:t xml:space="preserve">. </w:t>
      </w:r>
      <w:r w:rsidRPr="00FA6BF2">
        <w:rPr>
          <w:rFonts w:ascii="Times New Roman" w:hAnsi="Times New Roman" w:cs="Times New Roman"/>
          <w:sz w:val="28"/>
          <w:szCs w:val="28"/>
        </w:rPr>
        <w:t>По подсчетам экспертов, мировой ущерб от деятельности нынешн</w:t>
      </w:r>
      <w:r>
        <w:rPr>
          <w:rFonts w:ascii="Times New Roman" w:hAnsi="Times New Roman" w:cs="Times New Roman"/>
          <w:sz w:val="28"/>
          <w:szCs w:val="28"/>
        </w:rPr>
        <w:t xml:space="preserve">их пирамид составляет не менее </w:t>
      </w:r>
      <w:r w:rsidRPr="00FA6BF2">
        <w:rPr>
          <w:rFonts w:ascii="Times New Roman" w:hAnsi="Times New Roman" w:cs="Times New Roman"/>
          <w:sz w:val="28"/>
          <w:szCs w:val="28"/>
        </w:rPr>
        <w:t>50 млн</w:t>
      </w:r>
      <w:r>
        <w:rPr>
          <w:rFonts w:ascii="Times New Roman" w:hAnsi="Times New Roman" w:cs="Times New Roman"/>
          <w:sz w:val="28"/>
          <w:szCs w:val="28"/>
        </w:rPr>
        <w:t>. долл.</w:t>
      </w:r>
      <w:r w:rsidRPr="00FA6BF2">
        <w:rPr>
          <w:rFonts w:ascii="Times New Roman" w:hAnsi="Times New Roman" w:cs="Times New Roman"/>
          <w:sz w:val="28"/>
          <w:szCs w:val="28"/>
        </w:rPr>
        <w:t xml:space="preserve"> в год.</w:t>
      </w:r>
    </w:p>
    <w:p w14:paraId="00588025" w14:textId="77777777" w:rsidR="0073096C" w:rsidRDefault="0073096C"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Финансовый интернет-портал «</w:t>
      </w:r>
      <w:r>
        <w:rPr>
          <w:rFonts w:ascii="Times New Roman" w:hAnsi="Times New Roman" w:cs="Times New Roman"/>
          <w:sz w:val="28"/>
          <w:szCs w:val="28"/>
          <w:lang w:val="en-US"/>
        </w:rPr>
        <w:t>Cash</w:t>
      </w:r>
      <w:r w:rsidRPr="0073096C">
        <w:rPr>
          <w:rFonts w:ascii="Times New Roman" w:hAnsi="Times New Roman" w:cs="Times New Roman"/>
          <w:sz w:val="28"/>
          <w:szCs w:val="28"/>
        </w:rPr>
        <w:t xml:space="preserve"> </w:t>
      </w:r>
      <w:r>
        <w:rPr>
          <w:rFonts w:ascii="Times New Roman" w:hAnsi="Times New Roman" w:cs="Times New Roman"/>
          <w:sz w:val="28"/>
          <w:szCs w:val="28"/>
          <w:lang w:val="en-US"/>
        </w:rPr>
        <w:t>Buzz</w:t>
      </w:r>
      <w:r>
        <w:rPr>
          <w:rFonts w:ascii="Times New Roman" w:hAnsi="Times New Roman" w:cs="Times New Roman"/>
          <w:sz w:val="28"/>
          <w:szCs w:val="28"/>
        </w:rPr>
        <w:t>» приводит следующий с</w:t>
      </w:r>
      <w:r w:rsidRPr="0073096C">
        <w:rPr>
          <w:rFonts w:ascii="Times New Roman" w:hAnsi="Times New Roman" w:cs="Times New Roman"/>
          <w:sz w:val="28"/>
          <w:szCs w:val="28"/>
        </w:rPr>
        <w:t>писок финансовых пирамид 2019</w:t>
      </w:r>
      <w:r>
        <w:rPr>
          <w:rFonts w:ascii="Times New Roman" w:hAnsi="Times New Roman" w:cs="Times New Roman"/>
          <w:sz w:val="28"/>
          <w:szCs w:val="28"/>
        </w:rPr>
        <w:t xml:space="preserve"> года</w:t>
      </w:r>
      <w:r w:rsidR="001B2656">
        <w:rPr>
          <w:rFonts w:ascii="Times New Roman" w:hAnsi="Times New Roman" w:cs="Times New Roman"/>
          <w:sz w:val="28"/>
          <w:szCs w:val="28"/>
        </w:rPr>
        <w:t xml:space="preserve"> </w:t>
      </w:r>
      <w:r w:rsidRPr="0073096C">
        <w:rPr>
          <w:rFonts w:ascii="Times New Roman" w:hAnsi="Times New Roman" w:cs="Times New Roman"/>
          <w:sz w:val="28"/>
          <w:szCs w:val="28"/>
        </w:rPr>
        <w:t>с минимальными вложениями</w:t>
      </w:r>
      <w:r w:rsidR="001B2656">
        <w:rPr>
          <w:rFonts w:ascii="Times New Roman" w:hAnsi="Times New Roman" w:cs="Times New Roman"/>
          <w:sz w:val="28"/>
          <w:szCs w:val="28"/>
        </w:rPr>
        <w:t>, ведущих деятельность в России</w:t>
      </w:r>
      <w:r w:rsidRPr="0073096C">
        <w:rPr>
          <w:rFonts w:ascii="Times New Roman" w:hAnsi="Times New Roman" w:cs="Times New Roman"/>
          <w:sz w:val="28"/>
          <w:szCs w:val="28"/>
        </w:rPr>
        <w:t>:</w:t>
      </w:r>
    </w:p>
    <w:p w14:paraId="5E38C642" w14:textId="77777777" w:rsidR="0073096C" w:rsidRDefault="0073096C" w:rsidP="00A36841">
      <w:pPr>
        <w:spacing w:after="0" w:line="240" w:lineRule="auto"/>
        <w:ind w:firstLine="709"/>
        <w:jc w:val="both"/>
        <w:rPr>
          <w:rFonts w:ascii="Times New Roman" w:hAnsi="Times New Roman" w:cs="Times New Roman"/>
          <w:sz w:val="28"/>
          <w:szCs w:val="28"/>
        </w:rPr>
      </w:pPr>
      <w:r w:rsidRPr="0073096C">
        <w:rPr>
          <w:rFonts w:ascii="Times New Roman" w:hAnsi="Times New Roman" w:cs="Times New Roman"/>
          <w:sz w:val="28"/>
          <w:szCs w:val="28"/>
        </w:rPr>
        <w:t xml:space="preserve">1. </w:t>
      </w:r>
      <w:proofErr w:type="spellStart"/>
      <w:r w:rsidRPr="000677F8">
        <w:rPr>
          <w:rFonts w:ascii="Times New Roman" w:hAnsi="Times New Roman" w:cs="Times New Roman"/>
          <w:b/>
          <w:sz w:val="28"/>
          <w:szCs w:val="28"/>
        </w:rPr>
        <w:t>Кэшбери</w:t>
      </w:r>
      <w:proofErr w:type="spellEnd"/>
      <w:r w:rsidRPr="000677F8">
        <w:rPr>
          <w:rFonts w:ascii="Times New Roman" w:hAnsi="Times New Roman" w:cs="Times New Roman"/>
          <w:b/>
          <w:sz w:val="28"/>
          <w:szCs w:val="28"/>
        </w:rPr>
        <w:t xml:space="preserve"> </w:t>
      </w:r>
      <w:r w:rsidRPr="0073096C">
        <w:rPr>
          <w:rFonts w:ascii="Times New Roman" w:hAnsi="Times New Roman" w:cs="Times New Roman"/>
          <w:sz w:val="28"/>
          <w:szCs w:val="28"/>
        </w:rPr>
        <w:t xml:space="preserve">(закрылась полностью). Первое место </w:t>
      </w:r>
      <w:r w:rsidR="00671722">
        <w:rPr>
          <w:rFonts w:ascii="Times New Roman" w:hAnsi="Times New Roman" w:cs="Times New Roman"/>
          <w:sz w:val="28"/>
          <w:szCs w:val="28"/>
        </w:rPr>
        <w:t>в рейтинге.</w:t>
      </w:r>
      <w:r w:rsidRPr="0073096C">
        <w:rPr>
          <w:rFonts w:ascii="Times New Roman" w:hAnsi="Times New Roman" w:cs="Times New Roman"/>
          <w:sz w:val="28"/>
          <w:szCs w:val="28"/>
        </w:rPr>
        <w:t xml:space="preserve"> На сегодняшний день эта финансовая пирамида еще платит (около 0.8% в сутки от суммы вклада), вложения для вступления в сеть минимальные - всего 1000 рублей</w:t>
      </w:r>
      <w:r w:rsidR="007062E9">
        <w:rPr>
          <w:rFonts w:ascii="Times New Roman" w:hAnsi="Times New Roman" w:cs="Times New Roman"/>
          <w:sz w:val="28"/>
          <w:szCs w:val="28"/>
        </w:rPr>
        <w:t xml:space="preserve"> </w:t>
      </w:r>
      <w:r w:rsidR="007062E9" w:rsidRPr="007062E9">
        <w:rPr>
          <w:rFonts w:ascii="Times New Roman" w:hAnsi="Times New Roman" w:cs="Times New Roman"/>
          <w:sz w:val="28"/>
          <w:szCs w:val="28"/>
        </w:rPr>
        <w:t>[3]</w:t>
      </w:r>
      <w:r w:rsidRPr="0073096C">
        <w:rPr>
          <w:rFonts w:ascii="Times New Roman" w:hAnsi="Times New Roman" w:cs="Times New Roman"/>
          <w:sz w:val="28"/>
          <w:szCs w:val="28"/>
        </w:rPr>
        <w:t>.</w:t>
      </w:r>
    </w:p>
    <w:p w14:paraId="431AC25F" w14:textId="77777777" w:rsidR="00671722" w:rsidRDefault="00671722"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Но в сети интернет уже появился новый </w:t>
      </w:r>
      <w:r w:rsidRPr="00671722">
        <w:rPr>
          <w:rFonts w:ascii="Times New Roman" w:hAnsi="Times New Roman" w:cs="Times New Roman"/>
          <w:sz w:val="28"/>
          <w:szCs w:val="28"/>
        </w:rPr>
        <w:t>сайт</w:t>
      </w:r>
      <w:r w:rsidR="002A4307">
        <w:rPr>
          <w:rFonts w:ascii="Times New Roman" w:hAnsi="Times New Roman" w:cs="Times New Roman"/>
          <w:sz w:val="28"/>
          <w:szCs w:val="28"/>
        </w:rPr>
        <w:t xml:space="preserve"> </w:t>
      </w:r>
      <w:r w:rsidR="002A4307" w:rsidRPr="00E941D4">
        <w:rPr>
          <w:rFonts w:ascii="Times New Roman" w:hAnsi="Times New Roman" w:cs="Times New Roman"/>
          <w:b/>
          <w:sz w:val="28"/>
          <w:szCs w:val="28"/>
        </w:rPr>
        <w:t>«</w:t>
      </w:r>
      <w:proofErr w:type="spellStart"/>
      <w:r w:rsidR="002A4307" w:rsidRPr="00E941D4">
        <w:rPr>
          <w:rFonts w:ascii="Times New Roman" w:hAnsi="Times New Roman" w:cs="Times New Roman"/>
          <w:b/>
          <w:sz w:val="28"/>
          <w:szCs w:val="28"/>
        </w:rPr>
        <w:t>Кешбери</w:t>
      </w:r>
      <w:proofErr w:type="spellEnd"/>
      <w:r w:rsidR="002A4307" w:rsidRPr="00E941D4">
        <w:rPr>
          <w:rFonts w:ascii="Times New Roman" w:hAnsi="Times New Roman" w:cs="Times New Roman"/>
          <w:b/>
          <w:sz w:val="28"/>
          <w:szCs w:val="28"/>
        </w:rPr>
        <w:t xml:space="preserve"> 2019»</w:t>
      </w:r>
      <w:r w:rsidRPr="00671722">
        <w:rPr>
          <w:rFonts w:ascii="Times New Roman" w:hAnsi="Times New Roman" w:cs="Times New Roman"/>
          <w:sz w:val="28"/>
          <w:szCs w:val="28"/>
        </w:rPr>
        <w:t xml:space="preserve"> </w:t>
      </w:r>
      <w:hyperlink r:id="rId5" w:history="1">
        <w:r w:rsidRPr="00671722">
          <w:rPr>
            <w:rStyle w:val="a3"/>
            <w:rFonts w:ascii="Times New Roman" w:hAnsi="Times New Roman" w:cs="Times New Roman"/>
            <w:sz w:val="28"/>
            <w:szCs w:val="28"/>
          </w:rPr>
          <w:t>http://cashbery-2019.com/</w:t>
        </w:r>
      </w:hyperlink>
      <w:r>
        <w:rPr>
          <w:rFonts w:ascii="Times New Roman" w:hAnsi="Times New Roman" w:cs="Times New Roman"/>
          <w:sz w:val="28"/>
          <w:szCs w:val="28"/>
        </w:rPr>
        <w:t xml:space="preserve">. </w:t>
      </w:r>
      <w:r w:rsidR="00A146C3" w:rsidRPr="00A146C3">
        <w:rPr>
          <w:rFonts w:ascii="Times New Roman" w:hAnsi="Times New Roman" w:cs="Times New Roman"/>
          <w:sz w:val="28"/>
          <w:szCs w:val="28"/>
        </w:rPr>
        <w:t>Минимальный взнос уменьшился до 100 рублей</w:t>
      </w:r>
      <w:r w:rsidR="001D7BFB">
        <w:rPr>
          <w:rFonts w:ascii="Times New Roman" w:hAnsi="Times New Roman" w:cs="Times New Roman"/>
          <w:sz w:val="28"/>
          <w:szCs w:val="28"/>
        </w:rPr>
        <w:t>, а доходность указана до 100% годовых</w:t>
      </w:r>
      <w:r w:rsidR="00A146C3" w:rsidRPr="00A146C3">
        <w:rPr>
          <w:rFonts w:ascii="Times New Roman" w:hAnsi="Times New Roman" w:cs="Times New Roman"/>
          <w:sz w:val="28"/>
          <w:szCs w:val="28"/>
        </w:rPr>
        <w:t>.</w:t>
      </w:r>
      <w:r w:rsidR="00A146C3">
        <w:rPr>
          <w:rFonts w:ascii="Times New Roman" w:hAnsi="Times New Roman" w:cs="Times New Roman"/>
          <w:sz w:val="28"/>
          <w:szCs w:val="28"/>
        </w:rPr>
        <w:t xml:space="preserve"> </w:t>
      </w:r>
      <w:r>
        <w:rPr>
          <w:rFonts w:ascii="Times New Roman" w:hAnsi="Times New Roman" w:cs="Times New Roman"/>
          <w:sz w:val="28"/>
          <w:szCs w:val="28"/>
        </w:rPr>
        <w:t xml:space="preserve">При этом на сайте открыто пишется, что </w:t>
      </w:r>
      <w:r w:rsidR="00A146C3">
        <w:rPr>
          <w:rFonts w:ascii="Times New Roman" w:hAnsi="Times New Roman" w:cs="Times New Roman"/>
          <w:sz w:val="28"/>
          <w:szCs w:val="28"/>
        </w:rPr>
        <w:t>«</w:t>
      </w:r>
      <w:proofErr w:type="spellStart"/>
      <w:r w:rsidRPr="00671722">
        <w:rPr>
          <w:rFonts w:ascii="Times New Roman" w:hAnsi="Times New Roman" w:cs="Times New Roman"/>
          <w:sz w:val="28"/>
          <w:szCs w:val="28"/>
        </w:rPr>
        <w:t>Кэшбери</w:t>
      </w:r>
      <w:proofErr w:type="spellEnd"/>
      <w:r w:rsidRPr="00671722">
        <w:rPr>
          <w:rFonts w:ascii="Times New Roman" w:hAnsi="Times New Roman" w:cs="Times New Roman"/>
          <w:sz w:val="28"/>
          <w:szCs w:val="28"/>
        </w:rPr>
        <w:t xml:space="preserve"> 2019 – </w:t>
      </w:r>
      <w:r>
        <w:rPr>
          <w:rFonts w:ascii="Times New Roman" w:hAnsi="Times New Roman" w:cs="Times New Roman"/>
          <w:sz w:val="28"/>
          <w:szCs w:val="28"/>
        </w:rPr>
        <w:t xml:space="preserve">это </w:t>
      </w:r>
      <w:r w:rsidRPr="00671722">
        <w:rPr>
          <w:rFonts w:ascii="Times New Roman" w:hAnsi="Times New Roman" w:cs="Times New Roman"/>
          <w:sz w:val="28"/>
          <w:szCs w:val="28"/>
        </w:rPr>
        <w:t xml:space="preserve">перезапуск популярной системы </w:t>
      </w:r>
      <w:proofErr w:type="spellStart"/>
      <w:r>
        <w:rPr>
          <w:rFonts w:ascii="Times New Roman" w:hAnsi="Times New Roman" w:cs="Times New Roman"/>
          <w:sz w:val="28"/>
          <w:szCs w:val="28"/>
        </w:rPr>
        <w:t>Кешбери</w:t>
      </w:r>
      <w:proofErr w:type="spellEnd"/>
      <w:r>
        <w:rPr>
          <w:rFonts w:ascii="Times New Roman" w:hAnsi="Times New Roman" w:cs="Times New Roman"/>
          <w:sz w:val="28"/>
          <w:szCs w:val="28"/>
        </w:rPr>
        <w:t xml:space="preserve">, а также сообщается, что </w:t>
      </w:r>
      <w:r w:rsidRPr="00671722">
        <w:rPr>
          <w:rFonts w:ascii="Times New Roman" w:hAnsi="Times New Roman" w:cs="Times New Roman"/>
          <w:sz w:val="28"/>
          <w:szCs w:val="28"/>
        </w:rPr>
        <w:t xml:space="preserve">ООО </w:t>
      </w:r>
      <w:proofErr w:type="spellStart"/>
      <w:r w:rsidRPr="00671722">
        <w:rPr>
          <w:rFonts w:ascii="Times New Roman" w:hAnsi="Times New Roman" w:cs="Times New Roman"/>
          <w:sz w:val="28"/>
          <w:szCs w:val="28"/>
        </w:rPr>
        <w:t>Кэшбери</w:t>
      </w:r>
      <w:proofErr w:type="spellEnd"/>
      <w:r w:rsidRPr="00671722">
        <w:rPr>
          <w:rFonts w:ascii="Times New Roman" w:hAnsi="Times New Roman" w:cs="Times New Roman"/>
          <w:sz w:val="28"/>
          <w:szCs w:val="28"/>
        </w:rPr>
        <w:t xml:space="preserve"> работает с 2016 года и входит в группу компаний </w:t>
      </w:r>
      <w:proofErr w:type="spellStart"/>
      <w:r w:rsidRPr="00671722">
        <w:rPr>
          <w:rFonts w:ascii="Times New Roman" w:hAnsi="Times New Roman" w:cs="Times New Roman"/>
          <w:sz w:val="28"/>
          <w:szCs w:val="28"/>
        </w:rPr>
        <w:t>Cashbery</w:t>
      </w:r>
      <w:proofErr w:type="spellEnd"/>
      <w:r w:rsidRPr="00671722">
        <w:rPr>
          <w:rFonts w:ascii="Times New Roman" w:hAnsi="Times New Roman" w:cs="Times New Roman"/>
          <w:sz w:val="28"/>
          <w:szCs w:val="28"/>
        </w:rPr>
        <w:t xml:space="preserve"> </w:t>
      </w:r>
      <w:proofErr w:type="spellStart"/>
      <w:r w:rsidRPr="00671722">
        <w:rPr>
          <w:rFonts w:ascii="Times New Roman" w:hAnsi="Times New Roman" w:cs="Times New Roman"/>
          <w:sz w:val="28"/>
          <w:szCs w:val="28"/>
        </w:rPr>
        <w:t>Group</w:t>
      </w:r>
      <w:proofErr w:type="spellEnd"/>
      <w:r w:rsidRPr="00671722">
        <w:rPr>
          <w:rFonts w:ascii="Times New Roman" w:hAnsi="Times New Roman" w:cs="Times New Roman"/>
          <w:sz w:val="28"/>
          <w:szCs w:val="28"/>
        </w:rPr>
        <w:t xml:space="preserve">. Также сюда входит </w:t>
      </w:r>
      <w:proofErr w:type="spellStart"/>
      <w:r w:rsidRPr="00671722">
        <w:rPr>
          <w:rFonts w:ascii="Times New Roman" w:hAnsi="Times New Roman" w:cs="Times New Roman"/>
          <w:sz w:val="28"/>
          <w:szCs w:val="28"/>
        </w:rPr>
        <w:t>микрокредитная</w:t>
      </w:r>
      <w:proofErr w:type="spellEnd"/>
      <w:r w:rsidRPr="00671722">
        <w:rPr>
          <w:rFonts w:ascii="Times New Roman" w:hAnsi="Times New Roman" w:cs="Times New Roman"/>
          <w:sz w:val="28"/>
          <w:szCs w:val="28"/>
        </w:rPr>
        <w:t xml:space="preserve"> компания Варшава и английская компания «</w:t>
      </w:r>
      <w:proofErr w:type="spellStart"/>
      <w:r w:rsidRPr="00671722">
        <w:rPr>
          <w:rFonts w:ascii="Times New Roman" w:hAnsi="Times New Roman" w:cs="Times New Roman"/>
          <w:sz w:val="28"/>
          <w:szCs w:val="28"/>
        </w:rPr>
        <w:t>Cashbery</w:t>
      </w:r>
      <w:proofErr w:type="spellEnd"/>
      <w:r w:rsidRPr="00671722">
        <w:rPr>
          <w:rFonts w:ascii="Times New Roman" w:hAnsi="Times New Roman" w:cs="Times New Roman"/>
          <w:sz w:val="28"/>
          <w:szCs w:val="28"/>
        </w:rPr>
        <w:t xml:space="preserve"> </w:t>
      </w:r>
      <w:proofErr w:type="spellStart"/>
      <w:r w:rsidRPr="00671722">
        <w:rPr>
          <w:rFonts w:ascii="Times New Roman" w:hAnsi="Times New Roman" w:cs="Times New Roman"/>
          <w:sz w:val="28"/>
          <w:szCs w:val="28"/>
        </w:rPr>
        <w:t>Limited</w:t>
      </w:r>
      <w:proofErr w:type="spellEnd"/>
      <w:r w:rsidRPr="00671722">
        <w:rPr>
          <w:rFonts w:ascii="Times New Roman" w:hAnsi="Times New Roman" w:cs="Times New Roman"/>
          <w:sz w:val="28"/>
          <w:szCs w:val="28"/>
        </w:rPr>
        <w:t>», координирующая работу платформы. Есть планы на расширение компании и открытие новых высокодоходных направлений</w:t>
      </w:r>
      <w:r w:rsidR="00A146C3">
        <w:rPr>
          <w:rFonts w:ascii="Times New Roman" w:hAnsi="Times New Roman" w:cs="Times New Roman"/>
          <w:sz w:val="28"/>
          <w:szCs w:val="28"/>
        </w:rPr>
        <w:t>»</w:t>
      </w:r>
      <w:r w:rsidRPr="00671722">
        <w:rPr>
          <w:rFonts w:ascii="Times New Roman" w:hAnsi="Times New Roman" w:cs="Times New Roman"/>
          <w:sz w:val="28"/>
          <w:szCs w:val="28"/>
        </w:rPr>
        <w:t xml:space="preserve">.  </w:t>
      </w:r>
    </w:p>
    <w:p w14:paraId="749F8A0E" w14:textId="77777777" w:rsidR="00671722" w:rsidRDefault="00671722"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Указана даже миссия компании – «</w:t>
      </w:r>
      <w:r w:rsidRPr="00671722">
        <w:rPr>
          <w:rFonts w:ascii="Times New Roman" w:hAnsi="Times New Roman" w:cs="Times New Roman"/>
          <w:sz w:val="28"/>
          <w:szCs w:val="28"/>
        </w:rPr>
        <w:t>объединить инвесторов и заемщиков на одной площадке. Сервис позволяет инвестировать в высокодоходные направления в 2019 году</w:t>
      </w:r>
      <w:r>
        <w:rPr>
          <w:rFonts w:ascii="Times New Roman" w:hAnsi="Times New Roman" w:cs="Times New Roman"/>
          <w:sz w:val="28"/>
          <w:szCs w:val="28"/>
        </w:rPr>
        <w:t>»</w:t>
      </w:r>
      <w:r w:rsidRPr="00671722">
        <w:rPr>
          <w:rFonts w:ascii="Times New Roman" w:hAnsi="Times New Roman" w:cs="Times New Roman"/>
          <w:sz w:val="28"/>
          <w:szCs w:val="28"/>
        </w:rPr>
        <w:t>.</w:t>
      </w:r>
    </w:p>
    <w:p w14:paraId="2780293B" w14:textId="77777777" w:rsidR="0048058A" w:rsidRDefault="007421F7"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на сайте отсутствует раскрытие какой-либо </w:t>
      </w:r>
      <w:r w:rsidR="00A146C3">
        <w:rPr>
          <w:rFonts w:ascii="Times New Roman" w:hAnsi="Times New Roman" w:cs="Times New Roman"/>
          <w:sz w:val="28"/>
          <w:szCs w:val="28"/>
        </w:rPr>
        <w:t xml:space="preserve">хотя бы </w:t>
      </w:r>
      <w:r>
        <w:rPr>
          <w:rFonts w:ascii="Times New Roman" w:hAnsi="Times New Roman" w:cs="Times New Roman"/>
          <w:sz w:val="28"/>
          <w:szCs w:val="28"/>
        </w:rPr>
        <w:t>минимальной информации об Уставе организации либо других учредительных документах</w:t>
      </w:r>
      <w:r w:rsidR="00A146C3">
        <w:rPr>
          <w:rFonts w:ascii="Times New Roman" w:hAnsi="Times New Roman" w:cs="Times New Roman"/>
          <w:sz w:val="28"/>
          <w:szCs w:val="28"/>
        </w:rPr>
        <w:t xml:space="preserve">, отсутствует информация о </w:t>
      </w:r>
      <w:r>
        <w:rPr>
          <w:rFonts w:ascii="Times New Roman" w:hAnsi="Times New Roman" w:cs="Times New Roman"/>
          <w:sz w:val="28"/>
          <w:szCs w:val="28"/>
        </w:rPr>
        <w:t>лицензи</w:t>
      </w:r>
      <w:r w:rsidR="00A146C3">
        <w:rPr>
          <w:rFonts w:ascii="Times New Roman" w:hAnsi="Times New Roman" w:cs="Times New Roman"/>
          <w:sz w:val="28"/>
          <w:szCs w:val="28"/>
        </w:rPr>
        <w:t>ях</w:t>
      </w:r>
      <w:r>
        <w:rPr>
          <w:rFonts w:ascii="Times New Roman" w:hAnsi="Times New Roman" w:cs="Times New Roman"/>
          <w:sz w:val="28"/>
          <w:szCs w:val="28"/>
        </w:rPr>
        <w:t xml:space="preserve"> на осуществление деятельности, контактная информация в виде адреса местонахождения и </w:t>
      </w:r>
      <w:r>
        <w:rPr>
          <w:rFonts w:ascii="Times New Roman" w:hAnsi="Times New Roman" w:cs="Times New Roman"/>
          <w:sz w:val="28"/>
          <w:szCs w:val="28"/>
        </w:rPr>
        <w:lastRenderedPageBreak/>
        <w:t>контактных телефон</w:t>
      </w:r>
      <w:r w:rsidR="0091040F">
        <w:rPr>
          <w:rFonts w:ascii="Times New Roman" w:hAnsi="Times New Roman" w:cs="Times New Roman"/>
          <w:sz w:val="28"/>
          <w:szCs w:val="28"/>
        </w:rPr>
        <w:t>ах</w:t>
      </w:r>
      <w:r w:rsidR="00A146C3">
        <w:rPr>
          <w:rFonts w:ascii="Times New Roman" w:hAnsi="Times New Roman" w:cs="Times New Roman"/>
          <w:sz w:val="28"/>
          <w:szCs w:val="28"/>
        </w:rPr>
        <w:t xml:space="preserve">. </w:t>
      </w:r>
      <w:r w:rsidR="0091040F">
        <w:rPr>
          <w:rFonts w:ascii="Times New Roman" w:hAnsi="Times New Roman" w:cs="Times New Roman"/>
          <w:sz w:val="28"/>
          <w:szCs w:val="28"/>
        </w:rPr>
        <w:t xml:space="preserve">Всё это является теми факторами, которые подпадают под </w:t>
      </w:r>
      <w:r w:rsidR="00A146C3">
        <w:rPr>
          <w:rFonts w:ascii="Times New Roman" w:hAnsi="Times New Roman" w:cs="Times New Roman"/>
          <w:sz w:val="28"/>
          <w:szCs w:val="28"/>
        </w:rPr>
        <w:t>признак</w:t>
      </w:r>
      <w:r w:rsidR="0091040F">
        <w:rPr>
          <w:rFonts w:ascii="Times New Roman" w:hAnsi="Times New Roman" w:cs="Times New Roman"/>
          <w:sz w:val="28"/>
          <w:szCs w:val="28"/>
        </w:rPr>
        <w:t>и</w:t>
      </w:r>
      <w:r w:rsidR="00A146C3">
        <w:rPr>
          <w:rFonts w:ascii="Times New Roman" w:hAnsi="Times New Roman" w:cs="Times New Roman"/>
          <w:sz w:val="28"/>
          <w:szCs w:val="28"/>
        </w:rPr>
        <w:t xml:space="preserve"> </w:t>
      </w:r>
      <w:r w:rsidR="004555AB">
        <w:rPr>
          <w:rFonts w:ascii="Times New Roman" w:hAnsi="Times New Roman" w:cs="Times New Roman"/>
          <w:sz w:val="28"/>
          <w:szCs w:val="28"/>
        </w:rPr>
        <w:t>«</w:t>
      </w:r>
      <w:r w:rsidR="00A146C3">
        <w:rPr>
          <w:rFonts w:ascii="Times New Roman" w:hAnsi="Times New Roman" w:cs="Times New Roman"/>
          <w:sz w:val="28"/>
          <w:szCs w:val="28"/>
        </w:rPr>
        <w:t>финанс</w:t>
      </w:r>
      <w:r w:rsidR="0048058A">
        <w:rPr>
          <w:rFonts w:ascii="Times New Roman" w:hAnsi="Times New Roman" w:cs="Times New Roman"/>
          <w:sz w:val="28"/>
          <w:szCs w:val="28"/>
        </w:rPr>
        <w:t>овой пирамиды</w:t>
      </w:r>
      <w:r w:rsidR="004555AB">
        <w:rPr>
          <w:rFonts w:ascii="Times New Roman" w:hAnsi="Times New Roman" w:cs="Times New Roman"/>
          <w:sz w:val="28"/>
          <w:szCs w:val="28"/>
        </w:rPr>
        <w:t>»</w:t>
      </w:r>
      <w:r w:rsidR="0048058A">
        <w:rPr>
          <w:rFonts w:ascii="Times New Roman" w:hAnsi="Times New Roman" w:cs="Times New Roman"/>
          <w:sz w:val="28"/>
          <w:szCs w:val="28"/>
        </w:rPr>
        <w:t xml:space="preserve">. </w:t>
      </w:r>
    </w:p>
    <w:p w14:paraId="7ABA96DE" w14:textId="77777777" w:rsidR="007421F7" w:rsidRDefault="0048058A"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том ущербе</w:t>
      </w:r>
      <w:r w:rsidR="0091040F">
        <w:rPr>
          <w:rFonts w:ascii="Times New Roman" w:hAnsi="Times New Roman" w:cs="Times New Roman"/>
          <w:sz w:val="28"/>
          <w:szCs w:val="28"/>
        </w:rPr>
        <w:t xml:space="preserve">, которая нанесла пирамида </w:t>
      </w:r>
      <w:proofErr w:type="spellStart"/>
      <w:r w:rsidR="0091040F">
        <w:rPr>
          <w:rFonts w:ascii="Times New Roman" w:hAnsi="Times New Roman" w:cs="Times New Roman"/>
          <w:sz w:val="28"/>
          <w:szCs w:val="28"/>
        </w:rPr>
        <w:t>Кешбери</w:t>
      </w:r>
      <w:proofErr w:type="spellEnd"/>
      <w:r w:rsidR="0091040F">
        <w:rPr>
          <w:rFonts w:ascii="Times New Roman" w:hAnsi="Times New Roman" w:cs="Times New Roman"/>
          <w:sz w:val="28"/>
          <w:szCs w:val="28"/>
        </w:rPr>
        <w:t>, п</w:t>
      </w:r>
      <w:r>
        <w:rPr>
          <w:rFonts w:ascii="Times New Roman" w:hAnsi="Times New Roman" w:cs="Times New Roman"/>
          <w:sz w:val="28"/>
          <w:szCs w:val="28"/>
        </w:rPr>
        <w:t xml:space="preserve">арадокс состоит в том, </w:t>
      </w:r>
      <w:r w:rsidR="0091040F">
        <w:rPr>
          <w:rFonts w:ascii="Times New Roman" w:hAnsi="Times New Roman" w:cs="Times New Roman"/>
          <w:sz w:val="28"/>
          <w:szCs w:val="28"/>
        </w:rPr>
        <w:t xml:space="preserve">что </w:t>
      </w:r>
      <w:r>
        <w:rPr>
          <w:rFonts w:ascii="Times New Roman" w:hAnsi="Times New Roman" w:cs="Times New Roman"/>
          <w:sz w:val="28"/>
          <w:szCs w:val="28"/>
        </w:rPr>
        <w:t xml:space="preserve">у мошенников </w:t>
      </w:r>
      <w:r w:rsidR="0091040F">
        <w:rPr>
          <w:rFonts w:ascii="Times New Roman" w:hAnsi="Times New Roman" w:cs="Times New Roman"/>
          <w:sz w:val="28"/>
          <w:szCs w:val="28"/>
        </w:rPr>
        <w:t xml:space="preserve">абсолютно </w:t>
      </w:r>
      <w:r>
        <w:rPr>
          <w:rFonts w:ascii="Times New Roman" w:hAnsi="Times New Roman" w:cs="Times New Roman"/>
          <w:sz w:val="28"/>
          <w:szCs w:val="28"/>
        </w:rPr>
        <w:t>нет страха ответственности</w:t>
      </w:r>
      <w:r w:rsidR="0091040F">
        <w:rPr>
          <w:rFonts w:ascii="Times New Roman" w:hAnsi="Times New Roman" w:cs="Times New Roman"/>
          <w:sz w:val="28"/>
          <w:szCs w:val="28"/>
        </w:rPr>
        <w:t xml:space="preserve">, а напротив, после закрытия практически сразу создается новая компания, на сайте которой прямо говорится, что они являются продолжателями </w:t>
      </w:r>
      <w:proofErr w:type="spellStart"/>
      <w:r w:rsidR="0091040F">
        <w:rPr>
          <w:rFonts w:ascii="Times New Roman" w:hAnsi="Times New Roman" w:cs="Times New Roman"/>
          <w:sz w:val="28"/>
          <w:szCs w:val="28"/>
        </w:rPr>
        <w:t>Кешбери</w:t>
      </w:r>
      <w:proofErr w:type="spellEnd"/>
      <w:r w:rsidR="0091040F">
        <w:rPr>
          <w:rFonts w:ascii="Times New Roman" w:hAnsi="Times New Roman" w:cs="Times New Roman"/>
          <w:sz w:val="28"/>
          <w:szCs w:val="28"/>
        </w:rPr>
        <w:t>.</w:t>
      </w:r>
      <w:r>
        <w:rPr>
          <w:rFonts w:ascii="Times New Roman" w:hAnsi="Times New Roman" w:cs="Times New Roman"/>
          <w:sz w:val="28"/>
          <w:szCs w:val="28"/>
        </w:rPr>
        <w:t xml:space="preserve">  </w:t>
      </w:r>
    </w:p>
    <w:p w14:paraId="633ACC11" w14:textId="77777777" w:rsidR="00337CAD" w:rsidRDefault="00337CAD"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январе 2019 года Правительство РФ поддержало </w:t>
      </w:r>
      <w:r w:rsidR="005458E9">
        <w:rPr>
          <w:rFonts w:ascii="Times New Roman" w:hAnsi="Times New Roman" w:cs="Times New Roman"/>
          <w:sz w:val="28"/>
          <w:szCs w:val="28"/>
        </w:rPr>
        <w:t xml:space="preserve">отдельный </w:t>
      </w:r>
      <w:r>
        <w:rPr>
          <w:rFonts w:ascii="Times New Roman" w:hAnsi="Times New Roman" w:cs="Times New Roman"/>
          <w:sz w:val="28"/>
          <w:szCs w:val="28"/>
        </w:rPr>
        <w:t xml:space="preserve">законопроект, который позволит Банку России блокировать сайты финансовых пирамид в досудебном порядке. </w:t>
      </w:r>
      <w:r w:rsidRPr="00337CAD">
        <w:rPr>
          <w:rFonts w:ascii="Times New Roman" w:hAnsi="Times New Roman" w:cs="Times New Roman"/>
          <w:sz w:val="28"/>
          <w:szCs w:val="28"/>
        </w:rPr>
        <w:t>Документ ускорит процедуру запрета к доступу на такие сайты, как страница «</w:t>
      </w:r>
      <w:proofErr w:type="spellStart"/>
      <w:r w:rsidRPr="00337CAD">
        <w:rPr>
          <w:rFonts w:ascii="Times New Roman" w:hAnsi="Times New Roman" w:cs="Times New Roman"/>
          <w:sz w:val="28"/>
          <w:szCs w:val="28"/>
        </w:rPr>
        <w:t>Кэшбери</w:t>
      </w:r>
      <w:proofErr w:type="spellEnd"/>
      <w:r w:rsidRPr="00337CAD">
        <w:rPr>
          <w:rFonts w:ascii="Times New Roman" w:hAnsi="Times New Roman" w:cs="Times New Roman"/>
          <w:sz w:val="28"/>
          <w:szCs w:val="28"/>
        </w:rPr>
        <w:t>».</w:t>
      </w:r>
      <w:r>
        <w:rPr>
          <w:rFonts w:ascii="Times New Roman" w:hAnsi="Times New Roman" w:cs="Times New Roman"/>
          <w:sz w:val="28"/>
          <w:szCs w:val="28"/>
        </w:rPr>
        <w:t xml:space="preserve"> </w:t>
      </w:r>
      <w:r w:rsidRPr="00337CAD">
        <w:rPr>
          <w:rFonts w:ascii="Times New Roman" w:hAnsi="Times New Roman" w:cs="Times New Roman"/>
          <w:sz w:val="28"/>
          <w:szCs w:val="28"/>
        </w:rPr>
        <w:t xml:space="preserve">Если новые правила утвердят, </w:t>
      </w:r>
      <w:r>
        <w:rPr>
          <w:rFonts w:ascii="Times New Roman" w:hAnsi="Times New Roman" w:cs="Times New Roman"/>
          <w:sz w:val="28"/>
          <w:szCs w:val="28"/>
        </w:rPr>
        <w:t>Банк России</w:t>
      </w:r>
      <w:r w:rsidRPr="00337CAD">
        <w:rPr>
          <w:rFonts w:ascii="Times New Roman" w:hAnsi="Times New Roman" w:cs="Times New Roman"/>
          <w:sz w:val="28"/>
          <w:szCs w:val="28"/>
        </w:rPr>
        <w:t xml:space="preserve"> сможет блокировать сайты мошенников за несколько рабочих дней, а сейчас на это уходят месяцы</w:t>
      </w:r>
      <w:r w:rsidR="008A773C">
        <w:rPr>
          <w:rFonts w:ascii="Times New Roman" w:hAnsi="Times New Roman" w:cs="Times New Roman"/>
          <w:sz w:val="28"/>
          <w:szCs w:val="28"/>
        </w:rPr>
        <w:t>, чем и пользуются мошенники</w:t>
      </w:r>
      <w:r w:rsidRPr="00337CAD">
        <w:rPr>
          <w:rFonts w:ascii="Times New Roman" w:hAnsi="Times New Roman" w:cs="Times New Roman"/>
          <w:sz w:val="28"/>
          <w:szCs w:val="28"/>
        </w:rPr>
        <w:t>.</w:t>
      </w:r>
      <w:r w:rsidR="005458E9">
        <w:rPr>
          <w:rFonts w:ascii="Times New Roman" w:hAnsi="Times New Roman" w:cs="Times New Roman"/>
          <w:sz w:val="28"/>
          <w:szCs w:val="28"/>
        </w:rPr>
        <w:t xml:space="preserve"> </w:t>
      </w:r>
      <w:r w:rsidR="005458E9" w:rsidRPr="005458E9">
        <w:rPr>
          <w:rFonts w:ascii="Times New Roman" w:hAnsi="Times New Roman" w:cs="Times New Roman"/>
          <w:sz w:val="28"/>
          <w:szCs w:val="28"/>
        </w:rPr>
        <w:t>Законопроект также предлагает наделить ЦБ</w:t>
      </w:r>
      <w:r w:rsidR="00A305DD" w:rsidRPr="00A305DD">
        <w:rPr>
          <w:rFonts w:ascii="Times New Roman" w:hAnsi="Times New Roman" w:cs="Times New Roman"/>
          <w:sz w:val="28"/>
          <w:szCs w:val="28"/>
        </w:rPr>
        <w:t xml:space="preserve"> </w:t>
      </w:r>
      <w:r w:rsidR="00A305DD">
        <w:rPr>
          <w:rFonts w:ascii="Times New Roman" w:hAnsi="Times New Roman" w:cs="Times New Roman"/>
          <w:sz w:val="28"/>
          <w:szCs w:val="28"/>
        </w:rPr>
        <w:t>РФ</w:t>
      </w:r>
      <w:r w:rsidR="005458E9" w:rsidRPr="005458E9">
        <w:rPr>
          <w:rFonts w:ascii="Times New Roman" w:hAnsi="Times New Roman" w:cs="Times New Roman"/>
          <w:sz w:val="28"/>
          <w:szCs w:val="28"/>
        </w:rPr>
        <w:t xml:space="preserve"> правом блокировать сайты, которые вводят пользователей в заблуждение из-за сходства доменных имён, оформления или содержания с настоящими финансовыми организациями; связаны с предложением финансовых услуг компаниями, не имеющими лицензий, или с финансовыми пирамидами</w:t>
      </w:r>
      <w:r w:rsidR="005458E9">
        <w:rPr>
          <w:rFonts w:ascii="Times New Roman" w:hAnsi="Times New Roman" w:cs="Times New Roman"/>
          <w:sz w:val="28"/>
          <w:szCs w:val="28"/>
        </w:rPr>
        <w:t xml:space="preserve"> </w:t>
      </w:r>
      <w:r w:rsidR="008F4C12">
        <w:rPr>
          <w:rFonts w:ascii="Times New Roman" w:hAnsi="Times New Roman" w:cs="Times New Roman"/>
          <w:sz w:val="28"/>
          <w:szCs w:val="28"/>
        </w:rPr>
        <w:t>[9</w:t>
      </w:r>
      <w:r w:rsidR="005458E9" w:rsidRPr="005458E9">
        <w:rPr>
          <w:rFonts w:ascii="Times New Roman" w:hAnsi="Times New Roman" w:cs="Times New Roman"/>
          <w:sz w:val="28"/>
          <w:szCs w:val="28"/>
        </w:rPr>
        <w:t>].</w:t>
      </w:r>
    </w:p>
    <w:p w14:paraId="61B3871C" w14:textId="77777777" w:rsidR="00827783" w:rsidRDefault="00827783"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начало 2019 года в России Федеральный закон</w:t>
      </w:r>
      <w:r w:rsidR="008A773C">
        <w:rPr>
          <w:rFonts w:ascii="Times New Roman" w:hAnsi="Times New Roman" w:cs="Times New Roman"/>
          <w:sz w:val="28"/>
          <w:szCs w:val="28"/>
        </w:rPr>
        <w:t xml:space="preserve"> </w:t>
      </w:r>
      <w:r>
        <w:rPr>
          <w:rFonts w:ascii="Times New Roman" w:hAnsi="Times New Roman" w:cs="Times New Roman"/>
          <w:sz w:val="28"/>
          <w:szCs w:val="28"/>
        </w:rPr>
        <w:t xml:space="preserve">о </w:t>
      </w:r>
      <w:r w:rsidR="008A773C">
        <w:rPr>
          <w:rFonts w:ascii="Times New Roman" w:hAnsi="Times New Roman" w:cs="Times New Roman"/>
          <w:sz w:val="28"/>
          <w:szCs w:val="28"/>
        </w:rPr>
        <w:t>«</w:t>
      </w:r>
      <w:r>
        <w:rPr>
          <w:rFonts w:ascii="Times New Roman" w:hAnsi="Times New Roman" w:cs="Times New Roman"/>
          <w:sz w:val="28"/>
          <w:szCs w:val="28"/>
        </w:rPr>
        <w:t>финансовых пирамидах</w:t>
      </w:r>
      <w:r w:rsidR="008A773C">
        <w:rPr>
          <w:rFonts w:ascii="Times New Roman" w:hAnsi="Times New Roman" w:cs="Times New Roman"/>
          <w:sz w:val="28"/>
          <w:szCs w:val="28"/>
        </w:rPr>
        <w:t>»</w:t>
      </w:r>
      <w:r>
        <w:rPr>
          <w:rFonts w:ascii="Times New Roman" w:hAnsi="Times New Roman" w:cs="Times New Roman"/>
          <w:sz w:val="28"/>
          <w:szCs w:val="28"/>
        </w:rPr>
        <w:t xml:space="preserve"> </w:t>
      </w:r>
      <w:r w:rsidR="004C0B54">
        <w:rPr>
          <w:rFonts w:ascii="Times New Roman" w:hAnsi="Times New Roman" w:cs="Times New Roman"/>
          <w:sz w:val="28"/>
          <w:szCs w:val="28"/>
        </w:rPr>
        <w:t xml:space="preserve">все еще </w:t>
      </w:r>
      <w:r>
        <w:rPr>
          <w:rFonts w:ascii="Times New Roman" w:hAnsi="Times New Roman" w:cs="Times New Roman"/>
          <w:sz w:val="28"/>
          <w:szCs w:val="28"/>
        </w:rPr>
        <w:t>находится в стадии разработки. В настоящее время ответственность за организацию деятельности</w:t>
      </w:r>
      <w:r w:rsidR="00DD45C3">
        <w:rPr>
          <w:rFonts w:ascii="Times New Roman" w:hAnsi="Times New Roman" w:cs="Times New Roman"/>
          <w:sz w:val="28"/>
          <w:szCs w:val="28"/>
        </w:rPr>
        <w:t xml:space="preserve"> </w:t>
      </w:r>
      <w:r>
        <w:rPr>
          <w:rFonts w:ascii="Times New Roman" w:hAnsi="Times New Roman" w:cs="Times New Roman"/>
          <w:sz w:val="28"/>
          <w:szCs w:val="28"/>
        </w:rPr>
        <w:t xml:space="preserve">«финансовых пирамид» предусмотрена </w:t>
      </w:r>
      <w:r w:rsidRPr="00827783">
        <w:rPr>
          <w:rFonts w:ascii="Times New Roman" w:hAnsi="Times New Roman" w:cs="Times New Roman"/>
          <w:sz w:val="28"/>
          <w:szCs w:val="28"/>
        </w:rPr>
        <w:t>Стать</w:t>
      </w:r>
      <w:r>
        <w:rPr>
          <w:rFonts w:ascii="Times New Roman" w:hAnsi="Times New Roman" w:cs="Times New Roman"/>
          <w:sz w:val="28"/>
          <w:szCs w:val="28"/>
        </w:rPr>
        <w:t>ей</w:t>
      </w:r>
      <w:r w:rsidRPr="00827783">
        <w:rPr>
          <w:rFonts w:ascii="Times New Roman" w:hAnsi="Times New Roman" w:cs="Times New Roman"/>
          <w:sz w:val="28"/>
          <w:szCs w:val="28"/>
        </w:rPr>
        <w:t xml:space="preserve"> 172.2.</w:t>
      </w:r>
      <w:r>
        <w:rPr>
          <w:rFonts w:ascii="Times New Roman" w:hAnsi="Times New Roman" w:cs="Times New Roman"/>
          <w:sz w:val="28"/>
          <w:szCs w:val="28"/>
        </w:rPr>
        <w:t xml:space="preserve"> УК РФ</w:t>
      </w:r>
      <w:r w:rsidRPr="00827783">
        <w:rPr>
          <w:rFonts w:ascii="Times New Roman" w:hAnsi="Times New Roman" w:cs="Times New Roman"/>
          <w:sz w:val="28"/>
          <w:szCs w:val="28"/>
        </w:rPr>
        <w:t xml:space="preserve"> </w:t>
      </w:r>
      <w:r>
        <w:rPr>
          <w:rFonts w:ascii="Times New Roman" w:hAnsi="Times New Roman" w:cs="Times New Roman"/>
          <w:sz w:val="28"/>
          <w:szCs w:val="28"/>
        </w:rPr>
        <w:t>«</w:t>
      </w:r>
      <w:r w:rsidRPr="00827783">
        <w:rPr>
          <w:rFonts w:ascii="Times New Roman" w:hAnsi="Times New Roman" w:cs="Times New Roman"/>
          <w:sz w:val="28"/>
          <w:szCs w:val="28"/>
        </w:rPr>
        <w:t>Организация деятельности по привлечению денежных средств и (или) иного имущества</w:t>
      </w:r>
      <w:r>
        <w:rPr>
          <w:rFonts w:ascii="Times New Roman" w:hAnsi="Times New Roman" w:cs="Times New Roman"/>
          <w:sz w:val="28"/>
          <w:szCs w:val="28"/>
        </w:rPr>
        <w:t>» и предусматривает максимум штраф до 1,5 млн. руб. и сроком до 6 лет</w:t>
      </w:r>
      <w:r w:rsidR="00DD45C3">
        <w:rPr>
          <w:rFonts w:ascii="Times New Roman" w:hAnsi="Times New Roman" w:cs="Times New Roman"/>
          <w:sz w:val="28"/>
          <w:szCs w:val="28"/>
        </w:rPr>
        <w:t xml:space="preserve">, а также применяется </w:t>
      </w:r>
      <w:r w:rsidR="00DD45C3" w:rsidRPr="00DD45C3">
        <w:rPr>
          <w:rFonts w:ascii="Times New Roman" w:hAnsi="Times New Roman" w:cs="Times New Roman"/>
          <w:sz w:val="28"/>
          <w:szCs w:val="28"/>
        </w:rPr>
        <w:t xml:space="preserve">ст. 159 </w:t>
      </w:r>
      <w:r w:rsidR="00AF0D23">
        <w:rPr>
          <w:rFonts w:ascii="Times New Roman" w:hAnsi="Times New Roman" w:cs="Times New Roman"/>
          <w:sz w:val="28"/>
          <w:szCs w:val="28"/>
        </w:rPr>
        <w:t xml:space="preserve">УК РФ </w:t>
      </w:r>
      <w:r w:rsidR="00DD45C3" w:rsidRPr="00DD45C3">
        <w:rPr>
          <w:rFonts w:ascii="Times New Roman" w:hAnsi="Times New Roman" w:cs="Times New Roman"/>
          <w:sz w:val="28"/>
          <w:szCs w:val="28"/>
        </w:rPr>
        <w:t>"Мошенничество" - в части хищения денежных средств граждан путем обмана или злоупотребления доверием</w:t>
      </w:r>
      <w:r w:rsidR="00DD45C3">
        <w:rPr>
          <w:rFonts w:ascii="Times New Roman" w:hAnsi="Times New Roman" w:cs="Times New Roman"/>
          <w:sz w:val="28"/>
          <w:szCs w:val="28"/>
        </w:rPr>
        <w:t xml:space="preserve">, предусматривающая срок лишения свободы </w:t>
      </w:r>
      <w:r w:rsidR="00AF0D23">
        <w:rPr>
          <w:rFonts w:ascii="Times New Roman" w:hAnsi="Times New Roman" w:cs="Times New Roman"/>
          <w:sz w:val="28"/>
          <w:szCs w:val="28"/>
        </w:rPr>
        <w:t xml:space="preserve">максимум </w:t>
      </w:r>
      <w:r w:rsidR="00DD45C3">
        <w:rPr>
          <w:rFonts w:ascii="Times New Roman" w:hAnsi="Times New Roman" w:cs="Times New Roman"/>
          <w:sz w:val="28"/>
          <w:szCs w:val="28"/>
        </w:rPr>
        <w:t xml:space="preserve">до 10 лет, если преступное деяние совершено группой лиц либо в особо крупном размере </w:t>
      </w:r>
      <w:r w:rsidR="00DD45C3" w:rsidRPr="00DD45C3">
        <w:rPr>
          <w:rFonts w:ascii="Times New Roman" w:hAnsi="Times New Roman" w:cs="Times New Roman"/>
          <w:sz w:val="28"/>
          <w:szCs w:val="28"/>
        </w:rPr>
        <w:t>[</w:t>
      </w:r>
      <w:r w:rsidR="008F4C12">
        <w:rPr>
          <w:rFonts w:ascii="Times New Roman" w:hAnsi="Times New Roman" w:cs="Times New Roman"/>
          <w:sz w:val="28"/>
          <w:szCs w:val="28"/>
        </w:rPr>
        <w:t>10</w:t>
      </w:r>
      <w:r w:rsidR="00DD45C3" w:rsidRPr="00DD45C3">
        <w:rPr>
          <w:rFonts w:ascii="Times New Roman" w:hAnsi="Times New Roman" w:cs="Times New Roman"/>
          <w:sz w:val="28"/>
          <w:szCs w:val="28"/>
        </w:rPr>
        <w:t>].</w:t>
      </w:r>
    </w:p>
    <w:p w14:paraId="3F531C55" w14:textId="77777777" w:rsidR="00AF0D23" w:rsidRDefault="004771B6"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зарубежной практике – в Европейских странах, США, Канаде существуют </w:t>
      </w:r>
      <w:r w:rsidR="00F701C1">
        <w:rPr>
          <w:rFonts w:ascii="Times New Roman" w:hAnsi="Times New Roman" w:cs="Times New Roman"/>
          <w:sz w:val="28"/>
          <w:szCs w:val="28"/>
        </w:rPr>
        <w:t xml:space="preserve">схожие с российскими </w:t>
      </w:r>
      <w:r>
        <w:rPr>
          <w:rFonts w:ascii="Times New Roman" w:hAnsi="Times New Roman" w:cs="Times New Roman"/>
          <w:sz w:val="28"/>
          <w:szCs w:val="28"/>
        </w:rPr>
        <w:t xml:space="preserve">законодательные акты, регламентирующие ответственность за мошеннические действия по организации компаний, подпадающие под признаки </w:t>
      </w:r>
      <w:r w:rsidR="000E56E2">
        <w:rPr>
          <w:rFonts w:ascii="Times New Roman" w:hAnsi="Times New Roman" w:cs="Times New Roman"/>
          <w:sz w:val="28"/>
          <w:szCs w:val="28"/>
        </w:rPr>
        <w:t>«</w:t>
      </w:r>
      <w:r>
        <w:rPr>
          <w:rFonts w:ascii="Times New Roman" w:hAnsi="Times New Roman" w:cs="Times New Roman"/>
          <w:sz w:val="28"/>
          <w:szCs w:val="28"/>
        </w:rPr>
        <w:t>финансовых пирамид</w:t>
      </w:r>
      <w:r w:rsidR="000E56E2">
        <w:rPr>
          <w:rFonts w:ascii="Times New Roman" w:hAnsi="Times New Roman" w:cs="Times New Roman"/>
          <w:sz w:val="28"/>
          <w:szCs w:val="28"/>
        </w:rPr>
        <w:t>»</w:t>
      </w:r>
      <w:r w:rsidR="00F701C1">
        <w:rPr>
          <w:rFonts w:ascii="Times New Roman" w:hAnsi="Times New Roman" w:cs="Times New Roman"/>
          <w:sz w:val="28"/>
          <w:szCs w:val="28"/>
        </w:rPr>
        <w:t xml:space="preserve">, предусматривающие штраф и сроки лишения свободы. </w:t>
      </w:r>
      <w:r>
        <w:rPr>
          <w:rFonts w:ascii="Times New Roman" w:hAnsi="Times New Roman" w:cs="Times New Roman"/>
          <w:sz w:val="28"/>
          <w:szCs w:val="28"/>
        </w:rPr>
        <w:t xml:space="preserve"> </w:t>
      </w:r>
      <w:r w:rsidR="00F701C1" w:rsidRPr="00F701C1">
        <w:rPr>
          <w:rFonts w:ascii="Times New Roman" w:hAnsi="Times New Roman" w:cs="Times New Roman"/>
          <w:sz w:val="28"/>
          <w:szCs w:val="28"/>
        </w:rPr>
        <w:t xml:space="preserve">В Объединенных Арабских Эмиратах и Китае за создание </w:t>
      </w:r>
      <w:r w:rsidR="000E56E2">
        <w:rPr>
          <w:rFonts w:ascii="Times New Roman" w:hAnsi="Times New Roman" w:cs="Times New Roman"/>
          <w:sz w:val="28"/>
          <w:szCs w:val="28"/>
        </w:rPr>
        <w:t>«</w:t>
      </w:r>
      <w:r w:rsidR="00F701C1" w:rsidRPr="00F701C1">
        <w:rPr>
          <w:rFonts w:ascii="Times New Roman" w:hAnsi="Times New Roman" w:cs="Times New Roman"/>
          <w:sz w:val="28"/>
          <w:szCs w:val="28"/>
        </w:rPr>
        <w:t>финансовой пирамиды</w:t>
      </w:r>
      <w:r w:rsidR="000E56E2">
        <w:rPr>
          <w:rFonts w:ascii="Times New Roman" w:hAnsi="Times New Roman" w:cs="Times New Roman"/>
          <w:sz w:val="28"/>
          <w:szCs w:val="28"/>
        </w:rPr>
        <w:t>»</w:t>
      </w:r>
      <w:r w:rsidR="00F701C1" w:rsidRPr="00F701C1">
        <w:rPr>
          <w:rFonts w:ascii="Times New Roman" w:hAnsi="Times New Roman" w:cs="Times New Roman"/>
          <w:sz w:val="28"/>
          <w:szCs w:val="28"/>
        </w:rPr>
        <w:t xml:space="preserve"> могут присудить смертную казнь.</w:t>
      </w:r>
    </w:p>
    <w:p w14:paraId="7272B694" w14:textId="77777777" w:rsidR="000677F8" w:rsidRDefault="000677F8" w:rsidP="00A36841">
      <w:pPr>
        <w:spacing w:after="0" w:line="240" w:lineRule="auto"/>
        <w:ind w:firstLine="709"/>
        <w:jc w:val="both"/>
        <w:rPr>
          <w:rFonts w:ascii="Times New Roman" w:hAnsi="Times New Roman" w:cs="Times New Roman"/>
          <w:sz w:val="28"/>
          <w:szCs w:val="28"/>
        </w:rPr>
      </w:pPr>
      <w:r w:rsidRPr="000677F8">
        <w:rPr>
          <w:rFonts w:ascii="Times New Roman" w:hAnsi="Times New Roman" w:cs="Times New Roman"/>
          <w:sz w:val="28"/>
          <w:szCs w:val="28"/>
        </w:rPr>
        <w:t xml:space="preserve">2. </w:t>
      </w:r>
      <w:r w:rsidRPr="000677F8">
        <w:rPr>
          <w:rFonts w:ascii="Times New Roman" w:hAnsi="Times New Roman" w:cs="Times New Roman"/>
          <w:b/>
          <w:sz w:val="28"/>
          <w:szCs w:val="28"/>
        </w:rPr>
        <w:t>Альфа Кэш (</w:t>
      </w:r>
      <w:proofErr w:type="spellStart"/>
      <w:r w:rsidRPr="000677F8">
        <w:rPr>
          <w:rFonts w:ascii="Times New Roman" w:hAnsi="Times New Roman" w:cs="Times New Roman"/>
          <w:b/>
          <w:sz w:val="28"/>
          <w:szCs w:val="28"/>
        </w:rPr>
        <w:t>AlphaCash</w:t>
      </w:r>
      <w:proofErr w:type="spellEnd"/>
      <w:r w:rsidRPr="000677F8">
        <w:rPr>
          <w:rFonts w:ascii="Times New Roman" w:hAnsi="Times New Roman" w:cs="Times New Roman"/>
          <w:b/>
          <w:sz w:val="28"/>
          <w:szCs w:val="28"/>
        </w:rPr>
        <w:t>).</w:t>
      </w:r>
      <w:r w:rsidRPr="000677F8">
        <w:rPr>
          <w:rFonts w:ascii="Times New Roman" w:hAnsi="Times New Roman" w:cs="Times New Roman"/>
          <w:sz w:val="28"/>
          <w:szCs w:val="28"/>
        </w:rPr>
        <w:t xml:space="preserve"> Реклама данной пирамиды, замаскированной под инвестиционные вложения в криптовалюты</w:t>
      </w:r>
      <w:r w:rsidR="00744EC2">
        <w:rPr>
          <w:rFonts w:ascii="Times New Roman" w:hAnsi="Times New Roman" w:cs="Times New Roman"/>
          <w:sz w:val="28"/>
          <w:szCs w:val="28"/>
        </w:rPr>
        <w:t>,</w:t>
      </w:r>
      <w:r w:rsidRPr="000677F8">
        <w:rPr>
          <w:rFonts w:ascii="Times New Roman" w:hAnsi="Times New Roman" w:cs="Times New Roman"/>
          <w:sz w:val="28"/>
          <w:szCs w:val="28"/>
        </w:rPr>
        <w:t xml:space="preserve"> есть на многих крупных сайтах, ее распространяют в том числе Яндекс и Гугл, так как прямых доказательств того, что это финансовая пирамида - нет. Зато есть косвенные: от 10 до 15 процентов в месяц по вкладу, смутное описание процесса инвестирования и бухгалтерской отчетности, молодой сайт, доход в период тотального обвала </w:t>
      </w:r>
      <w:proofErr w:type="spellStart"/>
      <w:r w:rsidRPr="000677F8">
        <w:rPr>
          <w:rFonts w:ascii="Times New Roman" w:hAnsi="Times New Roman" w:cs="Times New Roman"/>
          <w:sz w:val="28"/>
          <w:szCs w:val="28"/>
        </w:rPr>
        <w:t>криптовалютного</w:t>
      </w:r>
      <w:proofErr w:type="spellEnd"/>
      <w:r w:rsidRPr="000677F8">
        <w:rPr>
          <w:rFonts w:ascii="Times New Roman" w:hAnsi="Times New Roman" w:cs="Times New Roman"/>
          <w:sz w:val="28"/>
          <w:szCs w:val="28"/>
        </w:rPr>
        <w:t xml:space="preserve"> рынка. Минимальное вложение - 10 долларов США</w:t>
      </w:r>
      <w:r w:rsidR="007062E9" w:rsidRPr="008F1FD5">
        <w:rPr>
          <w:rFonts w:ascii="Times New Roman" w:hAnsi="Times New Roman" w:cs="Times New Roman"/>
          <w:sz w:val="28"/>
          <w:szCs w:val="28"/>
        </w:rPr>
        <w:t xml:space="preserve"> [3]</w:t>
      </w:r>
      <w:r w:rsidRPr="000677F8">
        <w:rPr>
          <w:rFonts w:ascii="Times New Roman" w:hAnsi="Times New Roman" w:cs="Times New Roman"/>
          <w:sz w:val="28"/>
          <w:szCs w:val="28"/>
        </w:rPr>
        <w:t>.</w:t>
      </w:r>
    </w:p>
    <w:p w14:paraId="35D33378" w14:textId="77777777" w:rsidR="00DA7DE2" w:rsidRDefault="00A93D86" w:rsidP="00A36841">
      <w:pPr>
        <w:spacing w:after="0" w:line="240" w:lineRule="auto"/>
        <w:ind w:firstLine="709"/>
        <w:jc w:val="both"/>
        <w:rPr>
          <w:rFonts w:ascii="Times New Roman" w:hAnsi="Times New Roman" w:cs="Times New Roman"/>
          <w:sz w:val="28"/>
          <w:szCs w:val="28"/>
        </w:rPr>
      </w:pPr>
      <w:r w:rsidRPr="00115E0E">
        <w:rPr>
          <w:rFonts w:ascii="Times New Roman" w:hAnsi="Times New Roman" w:cs="Times New Roman"/>
          <w:sz w:val="28"/>
          <w:szCs w:val="28"/>
        </w:rPr>
        <w:t>Бит</w:t>
      </w:r>
      <w:r w:rsidR="00DA7DE2" w:rsidRPr="00115E0E">
        <w:rPr>
          <w:rFonts w:ascii="Times New Roman" w:hAnsi="Times New Roman" w:cs="Times New Roman"/>
          <w:sz w:val="28"/>
          <w:szCs w:val="28"/>
        </w:rPr>
        <w:t>коин</w:t>
      </w:r>
      <w:r w:rsidR="00DA7DE2">
        <w:rPr>
          <w:rFonts w:ascii="Times New Roman" w:hAnsi="Times New Roman" w:cs="Times New Roman"/>
          <w:sz w:val="28"/>
          <w:szCs w:val="28"/>
        </w:rPr>
        <w:t xml:space="preserve"> и другая криптовалюта вызывает в мире жаркие споры. </w:t>
      </w:r>
      <w:r w:rsidR="00DA7DE2" w:rsidRPr="00DA7DE2">
        <w:rPr>
          <w:rFonts w:ascii="Times New Roman" w:hAnsi="Times New Roman" w:cs="Times New Roman"/>
          <w:sz w:val="28"/>
          <w:szCs w:val="28"/>
        </w:rPr>
        <w:t>Существует дискуссия о том, следует ли считать биткойн валютой, товар</w:t>
      </w:r>
      <w:r w:rsidR="00DA7DE2">
        <w:rPr>
          <w:rFonts w:ascii="Times New Roman" w:hAnsi="Times New Roman" w:cs="Times New Roman"/>
          <w:sz w:val="28"/>
          <w:szCs w:val="28"/>
        </w:rPr>
        <w:t>ом</w:t>
      </w:r>
      <w:r w:rsidR="00DA7DE2" w:rsidRPr="00DA7DE2">
        <w:rPr>
          <w:rFonts w:ascii="Times New Roman" w:hAnsi="Times New Roman" w:cs="Times New Roman"/>
          <w:sz w:val="28"/>
          <w:szCs w:val="28"/>
        </w:rPr>
        <w:t xml:space="preserve"> </w:t>
      </w:r>
      <w:r w:rsidR="00DA7DE2" w:rsidRPr="00DA7DE2">
        <w:rPr>
          <w:rFonts w:ascii="Times New Roman" w:hAnsi="Times New Roman" w:cs="Times New Roman"/>
          <w:sz w:val="28"/>
          <w:szCs w:val="28"/>
        </w:rPr>
        <w:lastRenderedPageBreak/>
        <w:t>или гибрид</w:t>
      </w:r>
      <w:r w:rsidR="00DA7DE2">
        <w:rPr>
          <w:rFonts w:ascii="Times New Roman" w:hAnsi="Times New Roman" w:cs="Times New Roman"/>
          <w:sz w:val="28"/>
          <w:szCs w:val="28"/>
        </w:rPr>
        <w:t>ом</w:t>
      </w:r>
      <w:r w:rsidR="00DA7DE2" w:rsidRPr="00DA7DE2">
        <w:rPr>
          <w:rFonts w:ascii="Times New Roman" w:hAnsi="Times New Roman" w:cs="Times New Roman"/>
          <w:sz w:val="28"/>
          <w:szCs w:val="28"/>
        </w:rPr>
        <w:t xml:space="preserve"> того и другого.</w:t>
      </w:r>
      <w:r w:rsidR="00DA7DE2">
        <w:rPr>
          <w:rFonts w:ascii="Times New Roman" w:hAnsi="Times New Roman" w:cs="Times New Roman"/>
          <w:sz w:val="28"/>
          <w:szCs w:val="28"/>
        </w:rPr>
        <w:t xml:space="preserve"> Как бы то ни было, криптовалюту отличают признаки, схожие с признаками «финансовых пирамид» </w:t>
      </w:r>
      <w:r w:rsidR="00DA7DE2" w:rsidRPr="00DA7DE2">
        <w:rPr>
          <w:rFonts w:ascii="Times New Roman" w:hAnsi="Times New Roman" w:cs="Times New Roman"/>
          <w:sz w:val="28"/>
          <w:szCs w:val="28"/>
        </w:rPr>
        <w:t>[1</w:t>
      </w:r>
      <w:r w:rsidR="008F4C12" w:rsidRPr="008F4C12">
        <w:rPr>
          <w:rFonts w:ascii="Times New Roman" w:hAnsi="Times New Roman" w:cs="Times New Roman"/>
          <w:sz w:val="28"/>
          <w:szCs w:val="28"/>
        </w:rPr>
        <w:t>1</w:t>
      </w:r>
      <w:r w:rsidR="00DA7DE2" w:rsidRPr="00DA7DE2">
        <w:rPr>
          <w:rFonts w:ascii="Times New Roman" w:hAnsi="Times New Roman" w:cs="Times New Roman"/>
          <w:sz w:val="28"/>
          <w:szCs w:val="28"/>
        </w:rPr>
        <w:t>]:</w:t>
      </w:r>
    </w:p>
    <w:p w14:paraId="026A450F" w14:textId="77777777" w:rsidR="00DA7DE2" w:rsidRPr="00DA7DE2" w:rsidRDefault="00DA7DE2" w:rsidP="00A36841">
      <w:pPr>
        <w:pStyle w:val="a4"/>
        <w:numPr>
          <w:ilvl w:val="0"/>
          <w:numId w:val="1"/>
        </w:numPr>
        <w:spacing w:after="0" w:line="240" w:lineRule="auto"/>
        <w:ind w:left="0" w:firstLine="709"/>
        <w:jc w:val="both"/>
        <w:rPr>
          <w:rFonts w:ascii="Times New Roman" w:hAnsi="Times New Roman" w:cs="Times New Roman"/>
          <w:sz w:val="28"/>
          <w:szCs w:val="28"/>
        </w:rPr>
      </w:pPr>
      <w:r w:rsidRPr="00DA7DE2">
        <w:rPr>
          <w:rFonts w:ascii="Times New Roman" w:hAnsi="Times New Roman" w:cs="Times New Roman"/>
          <w:sz w:val="28"/>
          <w:szCs w:val="28"/>
        </w:rPr>
        <w:t>Биткойн не имеет центрального денежно-кредитного органа. Его не п</w:t>
      </w:r>
      <w:r>
        <w:rPr>
          <w:rFonts w:ascii="Times New Roman" w:hAnsi="Times New Roman" w:cs="Times New Roman"/>
          <w:sz w:val="28"/>
          <w:szCs w:val="28"/>
        </w:rPr>
        <w:t>оддерживает ни одно государство</w:t>
      </w:r>
      <w:r w:rsidRPr="00DA7DE2">
        <w:rPr>
          <w:rFonts w:ascii="Times New Roman" w:hAnsi="Times New Roman" w:cs="Times New Roman"/>
          <w:sz w:val="28"/>
          <w:szCs w:val="28"/>
        </w:rPr>
        <w:t>;</w:t>
      </w:r>
    </w:p>
    <w:p w14:paraId="41E80859" w14:textId="77777777" w:rsidR="00DA7DE2" w:rsidRPr="00DA7DE2" w:rsidRDefault="00DA7DE2" w:rsidP="00A36841">
      <w:pPr>
        <w:pStyle w:val="a4"/>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Биткоины </w:t>
      </w:r>
      <w:r w:rsidRPr="00DA7DE2">
        <w:rPr>
          <w:rFonts w:ascii="Times New Roman" w:hAnsi="Times New Roman" w:cs="Times New Roman"/>
          <w:sz w:val="28"/>
          <w:szCs w:val="28"/>
        </w:rPr>
        <w:t>не имеют внутренней ценности. Ни золот</w:t>
      </w:r>
      <w:r>
        <w:rPr>
          <w:rFonts w:ascii="Times New Roman" w:hAnsi="Times New Roman" w:cs="Times New Roman"/>
          <w:sz w:val="28"/>
          <w:szCs w:val="28"/>
        </w:rPr>
        <w:t>о, ни серебро</w:t>
      </w:r>
      <w:r w:rsidRPr="00DA7DE2">
        <w:rPr>
          <w:rFonts w:ascii="Times New Roman" w:hAnsi="Times New Roman" w:cs="Times New Roman"/>
          <w:sz w:val="28"/>
          <w:szCs w:val="28"/>
        </w:rPr>
        <w:t xml:space="preserve"> или л</w:t>
      </w:r>
      <w:r>
        <w:rPr>
          <w:rFonts w:ascii="Times New Roman" w:hAnsi="Times New Roman" w:cs="Times New Roman"/>
          <w:sz w:val="28"/>
          <w:szCs w:val="28"/>
        </w:rPr>
        <w:t>юбой другой товар стоит за ними</w:t>
      </w:r>
      <w:r w:rsidRPr="00DA7DE2">
        <w:rPr>
          <w:rFonts w:ascii="Times New Roman" w:hAnsi="Times New Roman" w:cs="Times New Roman"/>
          <w:sz w:val="28"/>
          <w:szCs w:val="28"/>
        </w:rPr>
        <w:t>;</w:t>
      </w:r>
    </w:p>
    <w:p w14:paraId="7D950523" w14:textId="77777777" w:rsidR="00DA7DE2" w:rsidRPr="00DA7DE2" w:rsidRDefault="00DA7DE2" w:rsidP="00A36841">
      <w:pPr>
        <w:pStyle w:val="a4"/>
        <w:numPr>
          <w:ilvl w:val="0"/>
          <w:numId w:val="1"/>
        </w:numPr>
        <w:spacing w:after="0" w:line="240" w:lineRule="auto"/>
        <w:ind w:left="0" w:firstLine="709"/>
        <w:jc w:val="both"/>
        <w:rPr>
          <w:rFonts w:ascii="Times New Roman" w:hAnsi="Times New Roman" w:cs="Times New Roman"/>
          <w:sz w:val="28"/>
          <w:szCs w:val="28"/>
        </w:rPr>
      </w:pPr>
      <w:r w:rsidRPr="00DA7DE2">
        <w:rPr>
          <w:rFonts w:ascii="Times New Roman" w:hAnsi="Times New Roman" w:cs="Times New Roman"/>
          <w:sz w:val="28"/>
          <w:szCs w:val="28"/>
        </w:rPr>
        <w:t xml:space="preserve">Введенный в 2009, биткойн был создан таинственным разработчиком или группой, разработчики идут </w:t>
      </w:r>
      <w:r>
        <w:rPr>
          <w:rFonts w:ascii="Times New Roman" w:hAnsi="Times New Roman" w:cs="Times New Roman"/>
          <w:sz w:val="28"/>
          <w:szCs w:val="28"/>
        </w:rPr>
        <w:t xml:space="preserve">под псевдонимом </w:t>
      </w:r>
      <w:proofErr w:type="spellStart"/>
      <w:r>
        <w:rPr>
          <w:rFonts w:ascii="Times New Roman" w:hAnsi="Times New Roman" w:cs="Times New Roman"/>
          <w:sz w:val="28"/>
          <w:szCs w:val="28"/>
        </w:rPr>
        <w:t>Сатоши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Накамото</w:t>
      </w:r>
      <w:proofErr w:type="spellEnd"/>
      <w:r w:rsidRPr="00DA7DE2">
        <w:rPr>
          <w:rFonts w:ascii="Times New Roman" w:hAnsi="Times New Roman" w:cs="Times New Roman"/>
          <w:sz w:val="28"/>
          <w:szCs w:val="28"/>
        </w:rPr>
        <w:t>;</w:t>
      </w:r>
    </w:p>
    <w:p w14:paraId="58F31982" w14:textId="77777777" w:rsidR="00DA7DE2" w:rsidRDefault="00DA7DE2" w:rsidP="00A36841">
      <w:pPr>
        <w:pStyle w:val="a4"/>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Покупатель ничем не защищен. </w:t>
      </w:r>
      <w:r w:rsidRPr="00DA7DE2">
        <w:rPr>
          <w:rFonts w:ascii="Times New Roman" w:hAnsi="Times New Roman" w:cs="Times New Roman"/>
          <w:sz w:val="28"/>
          <w:szCs w:val="28"/>
        </w:rPr>
        <w:t>Когда товары покупаются с использованием биткоинов, и продавец не отправляет обещанный товар, ничего нельзя сделать, чтобы отменить торгов</w:t>
      </w:r>
      <w:r>
        <w:rPr>
          <w:rFonts w:ascii="Times New Roman" w:hAnsi="Times New Roman" w:cs="Times New Roman"/>
          <w:sz w:val="28"/>
          <w:szCs w:val="28"/>
        </w:rPr>
        <w:t>ую</w:t>
      </w:r>
      <w:r w:rsidRPr="00DA7DE2">
        <w:rPr>
          <w:rFonts w:ascii="Times New Roman" w:hAnsi="Times New Roman" w:cs="Times New Roman"/>
          <w:sz w:val="28"/>
          <w:szCs w:val="28"/>
        </w:rPr>
        <w:t xml:space="preserve"> операци</w:t>
      </w:r>
      <w:r>
        <w:rPr>
          <w:rFonts w:ascii="Times New Roman" w:hAnsi="Times New Roman" w:cs="Times New Roman"/>
          <w:sz w:val="28"/>
          <w:szCs w:val="28"/>
        </w:rPr>
        <w:t>ю</w:t>
      </w:r>
      <w:r w:rsidRPr="00DA7DE2">
        <w:rPr>
          <w:rFonts w:ascii="Times New Roman" w:hAnsi="Times New Roman" w:cs="Times New Roman"/>
          <w:sz w:val="28"/>
          <w:szCs w:val="28"/>
        </w:rPr>
        <w:t>.</w:t>
      </w:r>
    </w:p>
    <w:p w14:paraId="01266B91" w14:textId="77777777" w:rsidR="00DA7DE2" w:rsidRPr="00DA7DE2" w:rsidRDefault="00DA7DE2" w:rsidP="00A36841">
      <w:pPr>
        <w:pStyle w:val="a4"/>
        <w:numPr>
          <w:ilvl w:val="0"/>
          <w:numId w:val="1"/>
        </w:numPr>
        <w:spacing w:after="0" w:line="240" w:lineRule="auto"/>
        <w:ind w:left="0" w:firstLine="709"/>
        <w:jc w:val="both"/>
        <w:rPr>
          <w:rFonts w:ascii="Times New Roman" w:hAnsi="Times New Roman" w:cs="Times New Roman"/>
          <w:sz w:val="28"/>
          <w:szCs w:val="28"/>
        </w:rPr>
      </w:pPr>
      <w:r w:rsidRPr="00DA7DE2">
        <w:rPr>
          <w:rFonts w:ascii="Times New Roman" w:hAnsi="Times New Roman" w:cs="Times New Roman"/>
          <w:sz w:val="28"/>
          <w:szCs w:val="28"/>
        </w:rPr>
        <w:t>Биткоины могут использоваться в незаконных целях.</w:t>
      </w:r>
      <w:r>
        <w:rPr>
          <w:rFonts w:ascii="Times New Roman" w:hAnsi="Times New Roman" w:cs="Times New Roman"/>
          <w:sz w:val="28"/>
          <w:szCs w:val="28"/>
        </w:rPr>
        <w:t xml:space="preserve"> </w:t>
      </w:r>
      <w:r w:rsidRPr="00DA7DE2">
        <w:rPr>
          <w:rFonts w:ascii="Times New Roman" w:hAnsi="Times New Roman" w:cs="Times New Roman"/>
          <w:sz w:val="28"/>
          <w:szCs w:val="28"/>
        </w:rPr>
        <w:t xml:space="preserve">Например, </w:t>
      </w:r>
      <w:proofErr w:type="spellStart"/>
      <w:r w:rsidRPr="00DA7DE2">
        <w:rPr>
          <w:rFonts w:ascii="Times New Roman" w:hAnsi="Times New Roman" w:cs="Times New Roman"/>
          <w:sz w:val="28"/>
          <w:szCs w:val="28"/>
        </w:rPr>
        <w:t>bitcoin</w:t>
      </w:r>
      <w:proofErr w:type="spellEnd"/>
      <w:r w:rsidRPr="00DA7DE2">
        <w:rPr>
          <w:rFonts w:ascii="Times New Roman" w:hAnsi="Times New Roman" w:cs="Times New Roman"/>
          <w:sz w:val="28"/>
          <w:szCs w:val="28"/>
        </w:rPr>
        <w:t xml:space="preserve"> был единственн</w:t>
      </w:r>
      <w:r>
        <w:rPr>
          <w:rFonts w:ascii="Times New Roman" w:hAnsi="Times New Roman" w:cs="Times New Roman"/>
          <w:sz w:val="28"/>
          <w:szCs w:val="28"/>
        </w:rPr>
        <w:t>ой формой валюты, принятой</w:t>
      </w:r>
      <w:r w:rsidRPr="00DA7DE2">
        <w:rPr>
          <w:rFonts w:ascii="Times New Roman" w:hAnsi="Times New Roman" w:cs="Times New Roman"/>
          <w:sz w:val="28"/>
          <w:szCs w:val="28"/>
        </w:rPr>
        <w:t xml:space="preserve"> на Шелковом пути, анонимн</w:t>
      </w:r>
      <w:r>
        <w:rPr>
          <w:rFonts w:ascii="Times New Roman" w:hAnsi="Times New Roman" w:cs="Times New Roman"/>
          <w:sz w:val="28"/>
          <w:szCs w:val="28"/>
        </w:rPr>
        <w:t>ом</w:t>
      </w:r>
      <w:r w:rsidRPr="00DA7DE2">
        <w:rPr>
          <w:rFonts w:ascii="Times New Roman" w:hAnsi="Times New Roman" w:cs="Times New Roman"/>
          <w:sz w:val="28"/>
          <w:szCs w:val="28"/>
        </w:rPr>
        <w:t xml:space="preserve"> рынк</w:t>
      </w:r>
      <w:r>
        <w:rPr>
          <w:rFonts w:ascii="Times New Roman" w:hAnsi="Times New Roman" w:cs="Times New Roman"/>
          <w:sz w:val="28"/>
          <w:szCs w:val="28"/>
        </w:rPr>
        <w:t>е</w:t>
      </w:r>
      <w:r w:rsidRPr="00DA7DE2">
        <w:rPr>
          <w:rFonts w:ascii="Times New Roman" w:hAnsi="Times New Roman" w:cs="Times New Roman"/>
          <w:sz w:val="28"/>
          <w:szCs w:val="28"/>
        </w:rPr>
        <w:t>, который был доступ</w:t>
      </w:r>
      <w:r>
        <w:rPr>
          <w:rFonts w:ascii="Times New Roman" w:hAnsi="Times New Roman" w:cs="Times New Roman"/>
          <w:sz w:val="28"/>
          <w:szCs w:val="28"/>
        </w:rPr>
        <w:t>е</w:t>
      </w:r>
      <w:r w:rsidRPr="00DA7DE2">
        <w:rPr>
          <w:rFonts w:ascii="Times New Roman" w:hAnsi="Times New Roman" w:cs="Times New Roman"/>
          <w:sz w:val="28"/>
          <w:szCs w:val="28"/>
        </w:rPr>
        <w:t xml:space="preserve">н только через анонимную сеть просмотра TOR, которая была закрыта ФБР в октябре 2013 года. </w:t>
      </w:r>
      <w:proofErr w:type="spellStart"/>
      <w:r w:rsidRPr="00DA7DE2">
        <w:rPr>
          <w:rFonts w:ascii="Times New Roman" w:hAnsi="Times New Roman" w:cs="Times New Roman"/>
          <w:sz w:val="28"/>
          <w:szCs w:val="28"/>
        </w:rPr>
        <w:t>Silk</w:t>
      </w:r>
      <w:proofErr w:type="spellEnd"/>
      <w:r w:rsidRPr="00DA7DE2">
        <w:rPr>
          <w:rFonts w:ascii="Times New Roman" w:hAnsi="Times New Roman" w:cs="Times New Roman"/>
          <w:sz w:val="28"/>
          <w:szCs w:val="28"/>
        </w:rPr>
        <w:t xml:space="preserve"> </w:t>
      </w:r>
      <w:proofErr w:type="spellStart"/>
      <w:r w:rsidRPr="00DA7DE2">
        <w:rPr>
          <w:rFonts w:ascii="Times New Roman" w:hAnsi="Times New Roman" w:cs="Times New Roman"/>
          <w:sz w:val="28"/>
          <w:szCs w:val="28"/>
        </w:rPr>
        <w:t>Road</w:t>
      </w:r>
      <w:proofErr w:type="spellEnd"/>
      <w:r w:rsidRPr="00DA7DE2">
        <w:rPr>
          <w:rFonts w:ascii="Times New Roman" w:hAnsi="Times New Roman" w:cs="Times New Roman"/>
          <w:sz w:val="28"/>
          <w:szCs w:val="28"/>
        </w:rPr>
        <w:t xml:space="preserve"> обычно использовался для продажи товаров, которые нелегальн</w:t>
      </w:r>
      <w:r w:rsidR="00F57ABF">
        <w:rPr>
          <w:rFonts w:ascii="Times New Roman" w:hAnsi="Times New Roman" w:cs="Times New Roman"/>
          <w:sz w:val="28"/>
          <w:szCs w:val="28"/>
        </w:rPr>
        <w:t>ы</w:t>
      </w:r>
      <w:r w:rsidRPr="00DA7DE2">
        <w:rPr>
          <w:rFonts w:ascii="Times New Roman" w:hAnsi="Times New Roman" w:cs="Times New Roman"/>
          <w:sz w:val="28"/>
          <w:szCs w:val="28"/>
        </w:rPr>
        <w:t xml:space="preserve"> во многих странах, включая наркотики.</w:t>
      </w:r>
      <w:r>
        <w:rPr>
          <w:rFonts w:ascii="Times New Roman" w:hAnsi="Times New Roman" w:cs="Times New Roman"/>
          <w:sz w:val="28"/>
          <w:szCs w:val="28"/>
        </w:rPr>
        <w:t xml:space="preserve"> После этого случая Китай ввел запрет на использование биткоинов, предусматривающий смертную казнь</w:t>
      </w:r>
      <w:r w:rsidR="00C23BD0">
        <w:rPr>
          <w:rFonts w:ascii="Times New Roman" w:hAnsi="Times New Roman" w:cs="Times New Roman"/>
          <w:sz w:val="28"/>
          <w:szCs w:val="28"/>
        </w:rPr>
        <w:t xml:space="preserve"> </w:t>
      </w:r>
      <w:r w:rsidR="00C23BD0" w:rsidRPr="00C23BD0">
        <w:rPr>
          <w:rFonts w:ascii="Times New Roman" w:hAnsi="Times New Roman" w:cs="Times New Roman"/>
          <w:sz w:val="28"/>
          <w:szCs w:val="28"/>
        </w:rPr>
        <w:t>[1</w:t>
      </w:r>
      <w:r w:rsidR="008F4C12" w:rsidRPr="008F4C12">
        <w:rPr>
          <w:rFonts w:ascii="Times New Roman" w:hAnsi="Times New Roman" w:cs="Times New Roman"/>
          <w:sz w:val="28"/>
          <w:szCs w:val="28"/>
        </w:rPr>
        <w:t>1</w:t>
      </w:r>
      <w:r w:rsidR="00C23BD0" w:rsidRPr="00C23BD0">
        <w:rPr>
          <w:rFonts w:ascii="Times New Roman" w:hAnsi="Times New Roman" w:cs="Times New Roman"/>
          <w:sz w:val="28"/>
          <w:szCs w:val="28"/>
        </w:rPr>
        <w:t>]</w:t>
      </w:r>
      <w:r>
        <w:rPr>
          <w:rFonts w:ascii="Times New Roman" w:hAnsi="Times New Roman" w:cs="Times New Roman"/>
          <w:sz w:val="28"/>
          <w:szCs w:val="28"/>
        </w:rPr>
        <w:t>.</w:t>
      </w:r>
    </w:p>
    <w:p w14:paraId="39F95D43" w14:textId="77777777" w:rsidR="000677F8" w:rsidRPr="000677F8" w:rsidRDefault="000677F8" w:rsidP="00A36841">
      <w:pPr>
        <w:spacing w:after="0" w:line="240" w:lineRule="auto"/>
        <w:ind w:firstLine="709"/>
        <w:jc w:val="both"/>
        <w:rPr>
          <w:rFonts w:ascii="Times New Roman" w:hAnsi="Times New Roman" w:cs="Times New Roman"/>
          <w:sz w:val="28"/>
          <w:szCs w:val="28"/>
        </w:rPr>
      </w:pPr>
      <w:r w:rsidRPr="000677F8">
        <w:rPr>
          <w:rFonts w:ascii="Times New Roman" w:hAnsi="Times New Roman" w:cs="Times New Roman"/>
          <w:sz w:val="28"/>
          <w:szCs w:val="28"/>
        </w:rPr>
        <w:t xml:space="preserve">3. </w:t>
      </w:r>
      <w:proofErr w:type="spellStart"/>
      <w:r w:rsidRPr="000677F8">
        <w:rPr>
          <w:rFonts w:ascii="Times New Roman" w:hAnsi="Times New Roman" w:cs="Times New Roman"/>
          <w:b/>
          <w:sz w:val="28"/>
          <w:szCs w:val="28"/>
        </w:rPr>
        <w:t>HashFlare</w:t>
      </w:r>
      <w:proofErr w:type="spellEnd"/>
      <w:r w:rsidRPr="000677F8">
        <w:rPr>
          <w:rFonts w:ascii="Times New Roman" w:hAnsi="Times New Roman" w:cs="Times New Roman"/>
          <w:b/>
          <w:sz w:val="28"/>
          <w:szCs w:val="28"/>
        </w:rPr>
        <w:t>.</w:t>
      </w:r>
      <w:r w:rsidRPr="000677F8">
        <w:rPr>
          <w:rFonts w:ascii="Times New Roman" w:hAnsi="Times New Roman" w:cs="Times New Roman"/>
          <w:sz w:val="28"/>
          <w:szCs w:val="28"/>
        </w:rPr>
        <w:t xml:space="preserve"> Еще одна финансовая пирамида 2018 года, замаскированная под якобы сверхприбыльный облачный</w:t>
      </w:r>
      <w:r w:rsidR="00F57ABF">
        <w:rPr>
          <w:rFonts w:ascii="Times New Roman" w:hAnsi="Times New Roman" w:cs="Times New Roman"/>
          <w:sz w:val="28"/>
          <w:szCs w:val="28"/>
        </w:rPr>
        <w:t xml:space="preserve"> бизнес</w:t>
      </w:r>
      <w:r w:rsidRPr="000677F8">
        <w:rPr>
          <w:rFonts w:ascii="Times New Roman" w:hAnsi="Times New Roman" w:cs="Times New Roman"/>
          <w:sz w:val="28"/>
          <w:szCs w:val="28"/>
        </w:rPr>
        <w:t xml:space="preserve"> и рассчитанная в первую очередь на молодежь и поколение постарше, которые что-то слышали про успех отдельных криптовалют, но слабо разбираются в вопросе их добычи и финансовой стабильности</w:t>
      </w:r>
      <w:r w:rsidR="007062E9" w:rsidRPr="007062E9">
        <w:rPr>
          <w:rFonts w:ascii="Times New Roman" w:hAnsi="Times New Roman" w:cs="Times New Roman"/>
          <w:sz w:val="28"/>
          <w:szCs w:val="28"/>
        </w:rPr>
        <w:t xml:space="preserve"> [3]</w:t>
      </w:r>
      <w:r w:rsidRPr="000677F8">
        <w:rPr>
          <w:rFonts w:ascii="Times New Roman" w:hAnsi="Times New Roman" w:cs="Times New Roman"/>
          <w:sz w:val="28"/>
          <w:szCs w:val="28"/>
        </w:rPr>
        <w:t>.</w:t>
      </w:r>
    </w:p>
    <w:p w14:paraId="2E7BA70A" w14:textId="77777777" w:rsidR="00FF43FB" w:rsidRDefault="000677F8" w:rsidP="00A36841">
      <w:pPr>
        <w:spacing w:after="0" w:line="240" w:lineRule="auto"/>
        <w:ind w:firstLine="709"/>
        <w:jc w:val="both"/>
        <w:rPr>
          <w:rFonts w:ascii="Times New Roman" w:hAnsi="Times New Roman" w:cs="Times New Roman"/>
          <w:sz w:val="28"/>
          <w:szCs w:val="28"/>
        </w:rPr>
      </w:pPr>
      <w:r w:rsidRPr="000677F8">
        <w:rPr>
          <w:rFonts w:ascii="Times New Roman" w:hAnsi="Times New Roman" w:cs="Times New Roman"/>
          <w:sz w:val="28"/>
          <w:szCs w:val="28"/>
        </w:rPr>
        <w:t xml:space="preserve">Минимальное вложение у этой финансовой пирамиды - всего 2 доллара. Доходность - от 100% годовых, если верить информации с их форума. В чем же подвох этой финансовой пирамиды 2018 года? </w:t>
      </w:r>
    </w:p>
    <w:p w14:paraId="58C3E573" w14:textId="77777777" w:rsidR="00FF43FB" w:rsidRDefault="00FF43FB" w:rsidP="00A36841">
      <w:pPr>
        <w:spacing w:after="0" w:line="240" w:lineRule="auto"/>
        <w:ind w:firstLine="709"/>
        <w:jc w:val="both"/>
        <w:rPr>
          <w:rFonts w:ascii="Times New Roman" w:hAnsi="Times New Roman" w:cs="Times New Roman"/>
          <w:sz w:val="28"/>
          <w:szCs w:val="28"/>
        </w:rPr>
      </w:pPr>
      <w:r w:rsidRPr="00FF43FB">
        <w:rPr>
          <w:rFonts w:ascii="Times New Roman" w:hAnsi="Times New Roman" w:cs="Times New Roman"/>
          <w:sz w:val="28"/>
          <w:szCs w:val="28"/>
        </w:rPr>
        <w:t>В отличие от традиционных валют, которые выпускаются центральными банками</w:t>
      </w:r>
      <w:r>
        <w:rPr>
          <w:rFonts w:ascii="Times New Roman" w:hAnsi="Times New Roman" w:cs="Times New Roman"/>
          <w:sz w:val="28"/>
          <w:szCs w:val="28"/>
        </w:rPr>
        <w:t xml:space="preserve"> государств</w:t>
      </w:r>
      <w:r w:rsidRPr="00FF43FB">
        <w:rPr>
          <w:rFonts w:ascii="Times New Roman" w:hAnsi="Times New Roman" w:cs="Times New Roman"/>
          <w:sz w:val="28"/>
          <w:szCs w:val="28"/>
        </w:rPr>
        <w:t xml:space="preserve">, </w:t>
      </w:r>
      <w:r>
        <w:rPr>
          <w:rFonts w:ascii="Times New Roman" w:hAnsi="Times New Roman" w:cs="Times New Roman"/>
          <w:sz w:val="28"/>
          <w:szCs w:val="28"/>
        </w:rPr>
        <w:t>биткоин</w:t>
      </w:r>
      <w:r w:rsidRPr="00FF43FB">
        <w:rPr>
          <w:rFonts w:ascii="Times New Roman" w:hAnsi="Times New Roman" w:cs="Times New Roman"/>
          <w:sz w:val="28"/>
          <w:szCs w:val="28"/>
        </w:rPr>
        <w:t xml:space="preserve"> не имеет центрально</w:t>
      </w:r>
      <w:r>
        <w:rPr>
          <w:rFonts w:ascii="Times New Roman" w:hAnsi="Times New Roman" w:cs="Times New Roman"/>
          <w:sz w:val="28"/>
          <w:szCs w:val="28"/>
        </w:rPr>
        <w:t>го</w:t>
      </w:r>
      <w:r w:rsidRPr="00FF43FB">
        <w:rPr>
          <w:rFonts w:ascii="Times New Roman" w:hAnsi="Times New Roman" w:cs="Times New Roman"/>
          <w:sz w:val="28"/>
          <w:szCs w:val="28"/>
        </w:rPr>
        <w:t xml:space="preserve"> денежно-кредитно</w:t>
      </w:r>
      <w:r>
        <w:rPr>
          <w:rFonts w:ascii="Times New Roman" w:hAnsi="Times New Roman" w:cs="Times New Roman"/>
          <w:sz w:val="28"/>
          <w:szCs w:val="28"/>
        </w:rPr>
        <w:t>го</w:t>
      </w:r>
      <w:r w:rsidRPr="00FF43FB">
        <w:rPr>
          <w:rFonts w:ascii="Times New Roman" w:hAnsi="Times New Roman" w:cs="Times New Roman"/>
          <w:sz w:val="28"/>
          <w:szCs w:val="28"/>
        </w:rPr>
        <w:t xml:space="preserve"> управлени</w:t>
      </w:r>
      <w:r>
        <w:rPr>
          <w:rFonts w:ascii="Times New Roman" w:hAnsi="Times New Roman" w:cs="Times New Roman"/>
          <w:sz w:val="28"/>
          <w:szCs w:val="28"/>
        </w:rPr>
        <w:t>я</w:t>
      </w:r>
      <w:r w:rsidRPr="00FF43FB">
        <w:rPr>
          <w:rFonts w:ascii="Times New Roman" w:hAnsi="Times New Roman" w:cs="Times New Roman"/>
          <w:sz w:val="28"/>
          <w:szCs w:val="28"/>
        </w:rPr>
        <w:t>. Вместо этого он поддерживается одноранговым компьютером, сеть состоит из машин пользователей. Компьютеры, работающие в этой сети математически генерируют валюту, выполняя сложные задачи дробления чисел. Эта процедура известна как "майнинг".  Термин "криптовалюта" подразумевает, что деньги и транзакции защищены и контролируются с помощью шифрования.</w:t>
      </w:r>
    </w:p>
    <w:p w14:paraId="6E465D2B" w14:textId="77777777" w:rsidR="004771B6" w:rsidRDefault="00F9288E"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w:t>
      </w:r>
      <w:r w:rsidR="000677F8" w:rsidRPr="000677F8">
        <w:rPr>
          <w:rFonts w:ascii="Times New Roman" w:hAnsi="Times New Roman" w:cs="Times New Roman"/>
          <w:sz w:val="28"/>
          <w:szCs w:val="28"/>
        </w:rPr>
        <w:t xml:space="preserve">легенде </w:t>
      </w:r>
      <w:proofErr w:type="spellStart"/>
      <w:r>
        <w:rPr>
          <w:rFonts w:ascii="Times New Roman" w:hAnsi="Times New Roman" w:cs="Times New Roman"/>
          <w:sz w:val="28"/>
          <w:szCs w:val="28"/>
        </w:rPr>
        <w:t>HashFlare</w:t>
      </w:r>
      <w:proofErr w:type="spellEnd"/>
      <w:r>
        <w:rPr>
          <w:rFonts w:ascii="Times New Roman" w:hAnsi="Times New Roman" w:cs="Times New Roman"/>
          <w:sz w:val="28"/>
          <w:szCs w:val="28"/>
        </w:rPr>
        <w:t xml:space="preserve"> </w:t>
      </w:r>
      <w:r w:rsidR="000677F8" w:rsidRPr="000677F8">
        <w:rPr>
          <w:rFonts w:ascii="Times New Roman" w:hAnsi="Times New Roman" w:cs="Times New Roman"/>
          <w:sz w:val="28"/>
          <w:szCs w:val="28"/>
        </w:rPr>
        <w:t>средства новых инвесторов тратятся на закупку оборудования для майнинга криптовалюты</w:t>
      </w:r>
      <w:r w:rsidR="005B4519">
        <w:rPr>
          <w:rFonts w:ascii="Times New Roman" w:hAnsi="Times New Roman" w:cs="Times New Roman"/>
          <w:sz w:val="28"/>
          <w:szCs w:val="28"/>
        </w:rPr>
        <w:t xml:space="preserve"> (специального сложного шифрования)</w:t>
      </w:r>
      <w:r w:rsidR="000677F8" w:rsidRPr="000677F8">
        <w:rPr>
          <w:rFonts w:ascii="Times New Roman" w:hAnsi="Times New Roman" w:cs="Times New Roman"/>
          <w:sz w:val="28"/>
          <w:szCs w:val="28"/>
        </w:rPr>
        <w:t>, которое впоследствии сдается клиентам за оплату. В реальности же деньги выплачиваются участникам сети за счет новых членов, оборудование закупается, но совсем не в тех объемах, в которых это озвучивается.</w:t>
      </w:r>
    </w:p>
    <w:p w14:paraId="1C712625" w14:textId="77777777" w:rsidR="00DF1284" w:rsidRPr="00DF1284" w:rsidRDefault="00DF1284" w:rsidP="00A36841">
      <w:pPr>
        <w:spacing w:after="0" w:line="240" w:lineRule="auto"/>
        <w:ind w:firstLine="709"/>
        <w:jc w:val="both"/>
        <w:rPr>
          <w:rFonts w:ascii="Times New Roman" w:hAnsi="Times New Roman" w:cs="Times New Roman"/>
          <w:sz w:val="28"/>
          <w:szCs w:val="28"/>
        </w:rPr>
      </w:pPr>
      <w:r w:rsidRPr="00DF1284">
        <w:rPr>
          <w:rFonts w:ascii="Times New Roman" w:hAnsi="Times New Roman" w:cs="Times New Roman"/>
          <w:sz w:val="28"/>
          <w:szCs w:val="28"/>
        </w:rPr>
        <w:t xml:space="preserve">4. </w:t>
      </w:r>
      <w:proofErr w:type="spellStart"/>
      <w:r w:rsidRPr="00DF1284">
        <w:rPr>
          <w:rFonts w:ascii="Times New Roman" w:hAnsi="Times New Roman" w:cs="Times New Roman"/>
          <w:b/>
          <w:sz w:val="28"/>
          <w:szCs w:val="28"/>
        </w:rPr>
        <w:t>Full-Relax</w:t>
      </w:r>
      <w:proofErr w:type="spellEnd"/>
      <w:r w:rsidRPr="00DF1284">
        <w:rPr>
          <w:rFonts w:ascii="Times New Roman" w:hAnsi="Times New Roman" w:cs="Times New Roman"/>
          <w:sz w:val="28"/>
          <w:szCs w:val="28"/>
        </w:rPr>
        <w:t xml:space="preserve">. Минимальное вложение уж совсем минимально - от 50 рублей, максимальное - не ограничено. Предлагают 3% в сутки пожизненно, плюс 10% </w:t>
      </w:r>
      <w:r w:rsidR="004555AB">
        <w:rPr>
          <w:rFonts w:ascii="Times New Roman" w:hAnsi="Times New Roman" w:cs="Times New Roman"/>
          <w:sz w:val="28"/>
          <w:szCs w:val="28"/>
        </w:rPr>
        <w:t>реферальных отчислений. Э</w:t>
      </w:r>
      <w:r w:rsidRPr="00DF1284">
        <w:rPr>
          <w:rFonts w:ascii="Times New Roman" w:hAnsi="Times New Roman" w:cs="Times New Roman"/>
          <w:sz w:val="28"/>
          <w:szCs w:val="28"/>
        </w:rPr>
        <w:t xml:space="preserve">талонная финансовая пирамида, совсем не </w:t>
      </w:r>
      <w:r w:rsidR="004555AB">
        <w:rPr>
          <w:rFonts w:ascii="Times New Roman" w:hAnsi="Times New Roman" w:cs="Times New Roman"/>
          <w:sz w:val="28"/>
          <w:szCs w:val="28"/>
        </w:rPr>
        <w:t>озадачены</w:t>
      </w:r>
      <w:r w:rsidRPr="00DF1284">
        <w:rPr>
          <w:rFonts w:ascii="Times New Roman" w:hAnsi="Times New Roman" w:cs="Times New Roman"/>
          <w:sz w:val="28"/>
          <w:szCs w:val="28"/>
        </w:rPr>
        <w:t xml:space="preserve"> вопросом скрытности или создания хорошей легенды, как, </w:t>
      </w:r>
      <w:r w:rsidRPr="00DF1284">
        <w:rPr>
          <w:rFonts w:ascii="Times New Roman" w:hAnsi="Times New Roman" w:cs="Times New Roman"/>
          <w:sz w:val="28"/>
          <w:szCs w:val="28"/>
        </w:rPr>
        <w:lastRenderedPageBreak/>
        <w:t xml:space="preserve">например, </w:t>
      </w:r>
      <w:proofErr w:type="spellStart"/>
      <w:r w:rsidRPr="00DF1284">
        <w:rPr>
          <w:rFonts w:ascii="Times New Roman" w:hAnsi="Times New Roman" w:cs="Times New Roman"/>
          <w:sz w:val="28"/>
          <w:szCs w:val="28"/>
        </w:rPr>
        <w:t>Кэшбери</w:t>
      </w:r>
      <w:proofErr w:type="spellEnd"/>
      <w:r w:rsidRPr="00DF1284">
        <w:rPr>
          <w:rFonts w:ascii="Times New Roman" w:hAnsi="Times New Roman" w:cs="Times New Roman"/>
          <w:sz w:val="28"/>
          <w:szCs w:val="28"/>
        </w:rPr>
        <w:t>. По информации с сайта зарегистрировано около 10 240 человек</w:t>
      </w:r>
      <w:r w:rsidR="007062E9" w:rsidRPr="008F1FD5">
        <w:rPr>
          <w:rFonts w:ascii="Times New Roman" w:hAnsi="Times New Roman" w:cs="Times New Roman"/>
          <w:sz w:val="28"/>
          <w:szCs w:val="28"/>
        </w:rPr>
        <w:t xml:space="preserve"> [3]</w:t>
      </w:r>
      <w:r w:rsidRPr="00DF1284">
        <w:rPr>
          <w:rFonts w:ascii="Times New Roman" w:hAnsi="Times New Roman" w:cs="Times New Roman"/>
          <w:sz w:val="28"/>
          <w:szCs w:val="28"/>
        </w:rPr>
        <w:t>.</w:t>
      </w:r>
    </w:p>
    <w:p w14:paraId="3BD12618" w14:textId="77777777" w:rsidR="00DF1284" w:rsidRDefault="00DF1284" w:rsidP="00A36841">
      <w:pPr>
        <w:spacing w:after="0" w:line="240" w:lineRule="auto"/>
        <w:ind w:firstLine="709"/>
        <w:jc w:val="both"/>
        <w:rPr>
          <w:rFonts w:ascii="Times New Roman" w:hAnsi="Times New Roman" w:cs="Times New Roman"/>
          <w:sz w:val="28"/>
          <w:szCs w:val="28"/>
        </w:rPr>
      </w:pPr>
      <w:r w:rsidRPr="00DF1284">
        <w:rPr>
          <w:rFonts w:ascii="Times New Roman" w:hAnsi="Times New Roman" w:cs="Times New Roman"/>
          <w:sz w:val="28"/>
          <w:szCs w:val="28"/>
        </w:rPr>
        <w:t xml:space="preserve">5. </w:t>
      </w:r>
      <w:proofErr w:type="spellStart"/>
      <w:r w:rsidRPr="00DF1284">
        <w:rPr>
          <w:rFonts w:ascii="Times New Roman" w:hAnsi="Times New Roman" w:cs="Times New Roman"/>
          <w:b/>
          <w:sz w:val="28"/>
          <w:szCs w:val="28"/>
        </w:rPr>
        <w:t>Global</w:t>
      </w:r>
      <w:proofErr w:type="spellEnd"/>
      <w:r w:rsidRPr="00DF1284">
        <w:rPr>
          <w:rFonts w:ascii="Times New Roman" w:hAnsi="Times New Roman" w:cs="Times New Roman"/>
          <w:b/>
          <w:sz w:val="28"/>
          <w:szCs w:val="28"/>
        </w:rPr>
        <w:t xml:space="preserve"> </w:t>
      </w:r>
      <w:proofErr w:type="spellStart"/>
      <w:r w:rsidRPr="00DF1284">
        <w:rPr>
          <w:rFonts w:ascii="Times New Roman" w:hAnsi="Times New Roman" w:cs="Times New Roman"/>
          <w:b/>
          <w:sz w:val="28"/>
          <w:szCs w:val="28"/>
        </w:rPr>
        <w:t>Intergold</w:t>
      </w:r>
      <w:proofErr w:type="spellEnd"/>
      <w:r w:rsidRPr="00DF1284">
        <w:rPr>
          <w:rFonts w:ascii="Times New Roman" w:hAnsi="Times New Roman" w:cs="Times New Roman"/>
          <w:b/>
          <w:sz w:val="28"/>
          <w:szCs w:val="28"/>
        </w:rPr>
        <w:t>.</w:t>
      </w:r>
      <w:r w:rsidRPr="00DF1284">
        <w:rPr>
          <w:rFonts w:ascii="Times New Roman" w:hAnsi="Times New Roman" w:cs="Times New Roman"/>
          <w:sz w:val="28"/>
          <w:szCs w:val="28"/>
        </w:rPr>
        <w:t xml:space="preserve"> Финансовая пирамида-2019, замаскированная под компанию, занимающуюся скупкой-продажей золота на рынке опционов. </w:t>
      </w:r>
      <w:r w:rsidR="00783244">
        <w:rPr>
          <w:rFonts w:ascii="Times New Roman" w:hAnsi="Times New Roman" w:cs="Times New Roman"/>
          <w:sz w:val="28"/>
          <w:szCs w:val="28"/>
        </w:rPr>
        <w:t xml:space="preserve">По информации, размещенной на сайте, они якобы работают </w:t>
      </w:r>
      <w:r w:rsidRPr="00DF1284">
        <w:rPr>
          <w:rFonts w:ascii="Times New Roman" w:hAnsi="Times New Roman" w:cs="Times New Roman"/>
          <w:sz w:val="28"/>
          <w:szCs w:val="28"/>
        </w:rPr>
        <w:t xml:space="preserve">в России и за рубежом. Минимальное вложение </w:t>
      </w:r>
      <w:r w:rsidR="00783244">
        <w:rPr>
          <w:rFonts w:ascii="Times New Roman" w:hAnsi="Times New Roman" w:cs="Times New Roman"/>
          <w:sz w:val="28"/>
          <w:szCs w:val="28"/>
        </w:rPr>
        <w:t>составляет</w:t>
      </w:r>
      <w:r w:rsidRPr="00DF1284">
        <w:rPr>
          <w:rFonts w:ascii="Times New Roman" w:hAnsi="Times New Roman" w:cs="Times New Roman"/>
          <w:sz w:val="28"/>
          <w:szCs w:val="28"/>
        </w:rPr>
        <w:t xml:space="preserve"> 33 евро. Столько, по замыслу руководителей проекта, стоит грамм золота, который они оплачивают при регистрации нового члена в качестве инвестора</w:t>
      </w:r>
      <w:r w:rsidR="007062E9" w:rsidRPr="007062E9">
        <w:rPr>
          <w:rFonts w:ascii="Times New Roman" w:hAnsi="Times New Roman" w:cs="Times New Roman"/>
          <w:sz w:val="28"/>
          <w:szCs w:val="28"/>
        </w:rPr>
        <w:t xml:space="preserve"> [3]</w:t>
      </w:r>
      <w:r w:rsidRPr="00DF1284">
        <w:rPr>
          <w:rFonts w:ascii="Times New Roman" w:hAnsi="Times New Roman" w:cs="Times New Roman"/>
          <w:sz w:val="28"/>
          <w:szCs w:val="28"/>
        </w:rPr>
        <w:t>.</w:t>
      </w:r>
    </w:p>
    <w:p w14:paraId="61AF3996" w14:textId="77777777" w:rsidR="00DD310F" w:rsidRDefault="00DD310F"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сегодняшний день создатели пирамид не стоят на месте, а придумывают все новые и новые способы мошенничества, и создают новые «финансовые пирамиды» опираясь на предыдущий опыт, и используя новые технологии</w:t>
      </w:r>
      <w:r w:rsidR="00445C1A">
        <w:rPr>
          <w:rFonts w:ascii="Times New Roman" w:hAnsi="Times New Roman" w:cs="Times New Roman"/>
          <w:sz w:val="28"/>
          <w:szCs w:val="28"/>
        </w:rPr>
        <w:t>. Маскируясь под легальный бизнес, сегодняшние финансовые пирамиды стараются как можно дольше демонстрировать свою платежеспособность, чтобы привлечь как можно больше вкладчиков и на любое недоверие ответить, что «мы де платим, как обещали».</w:t>
      </w:r>
    </w:p>
    <w:p w14:paraId="1A412BA7" w14:textId="77777777" w:rsidR="00732EC6" w:rsidRDefault="00655D05" w:rsidP="00A36841">
      <w:pPr>
        <w:spacing w:after="0" w:line="240" w:lineRule="auto"/>
        <w:ind w:firstLine="709"/>
        <w:jc w:val="both"/>
        <w:rPr>
          <w:rFonts w:ascii="Times New Roman" w:hAnsi="Times New Roman" w:cs="Times New Roman"/>
          <w:sz w:val="28"/>
          <w:szCs w:val="28"/>
        </w:rPr>
      </w:pPr>
      <w:r w:rsidRPr="00655D05">
        <w:rPr>
          <w:rFonts w:ascii="Times New Roman" w:hAnsi="Times New Roman" w:cs="Times New Roman"/>
          <w:sz w:val="28"/>
          <w:szCs w:val="28"/>
        </w:rPr>
        <w:t xml:space="preserve">Как правило, «клиентами» финансовых пирамид становятся два типа людей: финансово малограмотные граждане, не понимающие сущности финансовых инструментов, желающие быстро разбогатеть, не задумывающиеся о рисках, и люди, осознающие, с какой организацией имеют дело, но желающие нажиться за счёт потерь других (последующих) вкладчиков, рассчитывая «вовремя» забрать денежные средства. Участником таких отношений может стать потенциально большая аудитория из всех слоёв населения, поэтому для предупреждения подобных противоправных деяний целесообразно </w:t>
      </w:r>
      <w:r w:rsidR="0030428C">
        <w:rPr>
          <w:rFonts w:ascii="Times New Roman" w:hAnsi="Times New Roman" w:cs="Times New Roman"/>
          <w:sz w:val="28"/>
          <w:szCs w:val="28"/>
        </w:rPr>
        <w:t xml:space="preserve">регулярно повышать финансовую грамотность людей путем </w:t>
      </w:r>
      <w:r w:rsidRPr="00655D05">
        <w:rPr>
          <w:rFonts w:ascii="Times New Roman" w:hAnsi="Times New Roman" w:cs="Times New Roman"/>
          <w:sz w:val="28"/>
          <w:szCs w:val="28"/>
        </w:rPr>
        <w:t>проведени</w:t>
      </w:r>
      <w:r w:rsidR="0030428C">
        <w:rPr>
          <w:rFonts w:ascii="Times New Roman" w:hAnsi="Times New Roman" w:cs="Times New Roman"/>
          <w:sz w:val="28"/>
          <w:szCs w:val="28"/>
        </w:rPr>
        <w:t>я</w:t>
      </w:r>
      <w:r w:rsidRPr="00655D05">
        <w:rPr>
          <w:rFonts w:ascii="Times New Roman" w:hAnsi="Times New Roman" w:cs="Times New Roman"/>
          <w:sz w:val="28"/>
          <w:szCs w:val="28"/>
        </w:rPr>
        <w:t xml:space="preserve"> мероприятий</w:t>
      </w:r>
      <w:r w:rsidR="0030428C">
        <w:rPr>
          <w:rFonts w:ascii="Times New Roman" w:hAnsi="Times New Roman" w:cs="Times New Roman"/>
          <w:sz w:val="28"/>
          <w:szCs w:val="28"/>
        </w:rPr>
        <w:t>,</w:t>
      </w:r>
      <w:r w:rsidRPr="00655D05">
        <w:rPr>
          <w:rFonts w:ascii="Times New Roman" w:hAnsi="Times New Roman" w:cs="Times New Roman"/>
          <w:sz w:val="28"/>
          <w:szCs w:val="28"/>
        </w:rPr>
        <w:t xml:space="preserve"> направленных на освещение </w:t>
      </w:r>
      <w:r w:rsidR="0030428C">
        <w:rPr>
          <w:rFonts w:ascii="Times New Roman" w:hAnsi="Times New Roman" w:cs="Times New Roman"/>
          <w:sz w:val="28"/>
          <w:szCs w:val="28"/>
        </w:rPr>
        <w:t xml:space="preserve">деятельности «финансовых пирамид», размером наносимого ими ущерба, описанием </w:t>
      </w:r>
      <w:r w:rsidRPr="00655D05">
        <w:rPr>
          <w:rFonts w:ascii="Times New Roman" w:hAnsi="Times New Roman" w:cs="Times New Roman"/>
          <w:sz w:val="28"/>
          <w:szCs w:val="28"/>
        </w:rPr>
        <w:t>случаев банкротства таких организаций</w:t>
      </w:r>
      <w:r w:rsidR="007062E9">
        <w:rPr>
          <w:rFonts w:ascii="Times New Roman" w:hAnsi="Times New Roman" w:cs="Times New Roman"/>
          <w:sz w:val="28"/>
          <w:szCs w:val="28"/>
        </w:rPr>
        <w:t xml:space="preserve">, что будет способствовать </w:t>
      </w:r>
      <w:r w:rsidRPr="00655D05">
        <w:rPr>
          <w:rFonts w:ascii="Times New Roman" w:hAnsi="Times New Roman" w:cs="Times New Roman"/>
          <w:sz w:val="28"/>
          <w:szCs w:val="28"/>
        </w:rPr>
        <w:t xml:space="preserve">созданию у населения негативного отношения к </w:t>
      </w:r>
      <w:r w:rsidR="0030428C">
        <w:rPr>
          <w:rFonts w:ascii="Times New Roman" w:hAnsi="Times New Roman" w:cs="Times New Roman"/>
          <w:sz w:val="28"/>
          <w:szCs w:val="28"/>
        </w:rPr>
        <w:t>данным организациям и страху потери своих сбережений в погоне за мнимой легкой прибылью.</w:t>
      </w:r>
      <w:r w:rsidR="00C1678A">
        <w:rPr>
          <w:rFonts w:ascii="Times New Roman" w:hAnsi="Times New Roman" w:cs="Times New Roman"/>
          <w:sz w:val="28"/>
          <w:szCs w:val="28"/>
        </w:rPr>
        <w:t xml:space="preserve"> </w:t>
      </w:r>
    </w:p>
    <w:p w14:paraId="51345852" w14:textId="77777777" w:rsidR="0030428C" w:rsidRDefault="0030428C"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971057">
        <w:rPr>
          <w:rFonts w:ascii="Times New Roman" w:hAnsi="Times New Roman" w:cs="Times New Roman"/>
          <w:sz w:val="28"/>
          <w:szCs w:val="28"/>
        </w:rPr>
        <w:t>ейственным</w:t>
      </w:r>
      <w:r w:rsidR="00C1678A">
        <w:rPr>
          <w:rFonts w:ascii="Times New Roman" w:hAnsi="Times New Roman" w:cs="Times New Roman"/>
          <w:sz w:val="28"/>
          <w:szCs w:val="28"/>
        </w:rPr>
        <w:t xml:space="preserve"> способом борьбы с «финансовыми пирамидами» мо</w:t>
      </w:r>
      <w:r>
        <w:rPr>
          <w:rFonts w:ascii="Times New Roman" w:hAnsi="Times New Roman" w:cs="Times New Roman"/>
          <w:sz w:val="28"/>
          <w:szCs w:val="28"/>
        </w:rPr>
        <w:t xml:space="preserve">жет </w:t>
      </w:r>
      <w:r w:rsidR="00C1678A">
        <w:rPr>
          <w:rFonts w:ascii="Times New Roman" w:hAnsi="Times New Roman" w:cs="Times New Roman"/>
          <w:sz w:val="28"/>
          <w:szCs w:val="28"/>
        </w:rPr>
        <w:t xml:space="preserve">стать </w:t>
      </w:r>
      <w:r>
        <w:rPr>
          <w:rFonts w:ascii="Times New Roman" w:hAnsi="Times New Roman" w:cs="Times New Roman"/>
          <w:sz w:val="28"/>
          <w:szCs w:val="28"/>
        </w:rPr>
        <w:t>разработка и принятие</w:t>
      </w:r>
      <w:r w:rsidR="00971057">
        <w:rPr>
          <w:rFonts w:ascii="Times New Roman" w:hAnsi="Times New Roman" w:cs="Times New Roman"/>
          <w:sz w:val="28"/>
          <w:szCs w:val="28"/>
        </w:rPr>
        <w:t xml:space="preserve"> </w:t>
      </w:r>
      <w:r>
        <w:rPr>
          <w:rFonts w:ascii="Times New Roman" w:hAnsi="Times New Roman" w:cs="Times New Roman"/>
          <w:sz w:val="28"/>
          <w:szCs w:val="28"/>
        </w:rPr>
        <w:t>Федеральных законов и</w:t>
      </w:r>
      <w:r w:rsidR="00971057">
        <w:rPr>
          <w:rFonts w:ascii="Times New Roman" w:hAnsi="Times New Roman" w:cs="Times New Roman"/>
          <w:sz w:val="28"/>
          <w:szCs w:val="28"/>
        </w:rPr>
        <w:t xml:space="preserve"> других законодательных актов</w:t>
      </w:r>
      <w:r>
        <w:rPr>
          <w:rFonts w:ascii="Times New Roman" w:hAnsi="Times New Roman" w:cs="Times New Roman"/>
          <w:sz w:val="28"/>
          <w:szCs w:val="28"/>
        </w:rPr>
        <w:t xml:space="preserve"> РФ</w:t>
      </w:r>
      <w:r w:rsidR="00971057">
        <w:rPr>
          <w:rFonts w:ascii="Times New Roman" w:hAnsi="Times New Roman" w:cs="Times New Roman"/>
          <w:sz w:val="28"/>
          <w:szCs w:val="28"/>
        </w:rPr>
        <w:t xml:space="preserve">, направленных на борьбу с «финансовыми пирамидами», </w:t>
      </w:r>
      <w:r w:rsidRPr="0030428C">
        <w:rPr>
          <w:rFonts w:ascii="Times New Roman" w:hAnsi="Times New Roman" w:cs="Times New Roman"/>
          <w:sz w:val="28"/>
          <w:szCs w:val="28"/>
        </w:rPr>
        <w:t xml:space="preserve">существенное ужесточение </w:t>
      </w:r>
      <w:r>
        <w:rPr>
          <w:rFonts w:ascii="Times New Roman" w:hAnsi="Times New Roman" w:cs="Times New Roman"/>
          <w:sz w:val="28"/>
          <w:szCs w:val="28"/>
        </w:rPr>
        <w:t xml:space="preserve">уголовного законодательства </w:t>
      </w:r>
      <w:r w:rsidRPr="0030428C">
        <w:rPr>
          <w:rFonts w:ascii="Times New Roman" w:hAnsi="Times New Roman" w:cs="Times New Roman"/>
          <w:sz w:val="28"/>
          <w:szCs w:val="28"/>
        </w:rPr>
        <w:t xml:space="preserve">в отношении организаторов «финансовых пирамид» в части ответственности, поскольку в настоящее время размеры штрафов </w:t>
      </w:r>
      <w:r>
        <w:rPr>
          <w:rFonts w:ascii="Times New Roman" w:hAnsi="Times New Roman" w:cs="Times New Roman"/>
          <w:sz w:val="28"/>
          <w:szCs w:val="28"/>
        </w:rPr>
        <w:t>и срок</w:t>
      </w:r>
      <w:r w:rsidR="009971D7">
        <w:rPr>
          <w:rFonts w:ascii="Times New Roman" w:hAnsi="Times New Roman" w:cs="Times New Roman"/>
          <w:sz w:val="28"/>
          <w:szCs w:val="28"/>
        </w:rPr>
        <w:t>и</w:t>
      </w:r>
      <w:r>
        <w:rPr>
          <w:rFonts w:ascii="Times New Roman" w:hAnsi="Times New Roman" w:cs="Times New Roman"/>
          <w:sz w:val="28"/>
          <w:szCs w:val="28"/>
        </w:rPr>
        <w:t xml:space="preserve"> лишения свободы </w:t>
      </w:r>
      <w:r w:rsidRPr="0030428C">
        <w:rPr>
          <w:rFonts w:ascii="Times New Roman" w:hAnsi="Times New Roman" w:cs="Times New Roman"/>
          <w:sz w:val="28"/>
          <w:szCs w:val="28"/>
        </w:rPr>
        <w:t>несоизмеримо малы по сравнению с тем ущербом, который наносят «финансовые пирамиды».</w:t>
      </w:r>
    </w:p>
    <w:p w14:paraId="602D1389" w14:textId="77777777" w:rsidR="00250AE9" w:rsidRPr="00655D05" w:rsidRDefault="00250AE9"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Законодательное </w:t>
      </w:r>
      <w:r w:rsidRPr="00250AE9">
        <w:rPr>
          <w:rFonts w:ascii="Times New Roman" w:hAnsi="Times New Roman" w:cs="Times New Roman"/>
          <w:sz w:val="28"/>
          <w:szCs w:val="28"/>
        </w:rPr>
        <w:t>расширение полномочий Банка России, как мегарегулятора российского финансового рынка</w:t>
      </w:r>
      <w:r>
        <w:rPr>
          <w:rFonts w:ascii="Times New Roman" w:hAnsi="Times New Roman" w:cs="Times New Roman"/>
          <w:sz w:val="28"/>
          <w:szCs w:val="28"/>
        </w:rPr>
        <w:t xml:space="preserve">, является на сегодняшний день </w:t>
      </w:r>
      <w:r w:rsidR="00816AC8">
        <w:rPr>
          <w:rFonts w:ascii="Times New Roman" w:hAnsi="Times New Roman" w:cs="Times New Roman"/>
          <w:sz w:val="28"/>
          <w:szCs w:val="28"/>
        </w:rPr>
        <w:t>назревшей</w:t>
      </w:r>
      <w:r w:rsidR="00C56D9A">
        <w:rPr>
          <w:rFonts w:ascii="Times New Roman" w:hAnsi="Times New Roman" w:cs="Times New Roman"/>
          <w:sz w:val="28"/>
          <w:szCs w:val="28"/>
        </w:rPr>
        <w:t xml:space="preserve"> необходимостью</w:t>
      </w:r>
      <w:r w:rsidR="0081157D">
        <w:rPr>
          <w:rFonts w:ascii="Times New Roman" w:hAnsi="Times New Roman" w:cs="Times New Roman"/>
          <w:sz w:val="28"/>
          <w:szCs w:val="28"/>
        </w:rPr>
        <w:t xml:space="preserve">, для повышения эффективности и </w:t>
      </w:r>
      <w:r>
        <w:rPr>
          <w:rFonts w:ascii="Times New Roman" w:hAnsi="Times New Roman" w:cs="Times New Roman"/>
          <w:sz w:val="28"/>
          <w:szCs w:val="28"/>
        </w:rPr>
        <w:t>оперативности проводимы</w:t>
      </w:r>
      <w:r w:rsidR="00CE0984">
        <w:rPr>
          <w:rFonts w:ascii="Times New Roman" w:hAnsi="Times New Roman" w:cs="Times New Roman"/>
          <w:sz w:val="28"/>
          <w:szCs w:val="28"/>
        </w:rPr>
        <w:t>х</w:t>
      </w:r>
      <w:r>
        <w:rPr>
          <w:rFonts w:ascii="Times New Roman" w:hAnsi="Times New Roman" w:cs="Times New Roman"/>
          <w:sz w:val="28"/>
          <w:szCs w:val="28"/>
        </w:rPr>
        <w:t xml:space="preserve"> Банком России мероприяти</w:t>
      </w:r>
      <w:r w:rsidR="00CE0984">
        <w:rPr>
          <w:rFonts w:ascii="Times New Roman" w:hAnsi="Times New Roman" w:cs="Times New Roman"/>
          <w:sz w:val="28"/>
          <w:szCs w:val="28"/>
        </w:rPr>
        <w:t>й</w:t>
      </w:r>
      <w:r>
        <w:rPr>
          <w:rFonts w:ascii="Times New Roman" w:hAnsi="Times New Roman" w:cs="Times New Roman"/>
          <w:sz w:val="28"/>
          <w:szCs w:val="28"/>
        </w:rPr>
        <w:t xml:space="preserve"> </w:t>
      </w:r>
      <w:r w:rsidRPr="00250AE9">
        <w:rPr>
          <w:rFonts w:ascii="Times New Roman" w:hAnsi="Times New Roman" w:cs="Times New Roman"/>
          <w:sz w:val="28"/>
          <w:szCs w:val="28"/>
        </w:rPr>
        <w:t>в сфере предотвращения и прекращения деятельности организаций, являющихся «финансовыми пирамидами»</w:t>
      </w:r>
      <w:r>
        <w:rPr>
          <w:rFonts w:ascii="Times New Roman" w:hAnsi="Times New Roman" w:cs="Times New Roman"/>
          <w:sz w:val="28"/>
          <w:szCs w:val="28"/>
        </w:rPr>
        <w:t>.</w:t>
      </w:r>
    </w:p>
    <w:p w14:paraId="3C534F21" w14:textId="77777777" w:rsidR="0073096C" w:rsidRDefault="0073096C" w:rsidP="00A36841">
      <w:pPr>
        <w:spacing w:after="0" w:line="240" w:lineRule="auto"/>
        <w:ind w:firstLine="709"/>
        <w:jc w:val="both"/>
        <w:rPr>
          <w:rFonts w:ascii="Times New Roman" w:hAnsi="Times New Roman" w:cs="Times New Roman"/>
          <w:sz w:val="28"/>
          <w:szCs w:val="28"/>
        </w:rPr>
      </w:pPr>
    </w:p>
    <w:p w14:paraId="630F6F17" w14:textId="77777777" w:rsidR="005D23B6" w:rsidRDefault="005D23B6" w:rsidP="00A36841">
      <w:pPr>
        <w:spacing w:after="0" w:line="240" w:lineRule="auto"/>
        <w:ind w:firstLine="709"/>
        <w:jc w:val="both"/>
        <w:rPr>
          <w:rFonts w:ascii="Times New Roman" w:hAnsi="Times New Roman" w:cs="Times New Roman"/>
          <w:sz w:val="28"/>
          <w:szCs w:val="28"/>
        </w:rPr>
      </w:pPr>
    </w:p>
    <w:p w14:paraId="180D2CEC" w14:textId="77777777" w:rsidR="001444F2" w:rsidRDefault="001444F2" w:rsidP="00144F41">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Список использованных источников</w:t>
      </w:r>
    </w:p>
    <w:p w14:paraId="4C810A83" w14:textId="77777777" w:rsidR="001444F2" w:rsidRDefault="001444F2"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AB56F3">
        <w:rPr>
          <w:rFonts w:ascii="Times New Roman" w:hAnsi="Times New Roman" w:cs="Times New Roman"/>
          <w:sz w:val="28"/>
          <w:szCs w:val="28"/>
        </w:rPr>
        <w:t xml:space="preserve">Финансовая пирамида – </w:t>
      </w:r>
      <w:proofErr w:type="spellStart"/>
      <w:r w:rsidR="00AB56F3">
        <w:rPr>
          <w:rFonts w:ascii="Times New Roman" w:hAnsi="Times New Roman" w:cs="Times New Roman"/>
          <w:sz w:val="28"/>
          <w:szCs w:val="28"/>
        </w:rPr>
        <w:t>википедия</w:t>
      </w:r>
      <w:proofErr w:type="spellEnd"/>
      <w:r w:rsidR="00AB56F3" w:rsidRPr="00AB56F3">
        <w:rPr>
          <w:rFonts w:ascii="Times New Roman" w:hAnsi="Times New Roman" w:cs="Times New Roman"/>
          <w:sz w:val="28"/>
          <w:szCs w:val="28"/>
        </w:rPr>
        <w:t xml:space="preserve"> [Электронный ресурс]</w:t>
      </w:r>
      <w:r w:rsidR="00B42206">
        <w:rPr>
          <w:rFonts w:ascii="Times New Roman" w:hAnsi="Times New Roman" w:cs="Times New Roman"/>
          <w:sz w:val="28"/>
          <w:szCs w:val="28"/>
        </w:rPr>
        <w:t>. −</w:t>
      </w:r>
      <w:r w:rsidR="00AB56F3" w:rsidRPr="00AB56F3">
        <w:rPr>
          <w:rFonts w:ascii="Times New Roman" w:hAnsi="Times New Roman" w:cs="Times New Roman"/>
          <w:sz w:val="28"/>
          <w:szCs w:val="28"/>
        </w:rPr>
        <w:t xml:space="preserve">  </w:t>
      </w:r>
      <w:r w:rsidR="00AB56F3">
        <w:rPr>
          <w:rFonts w:ascii="Times New Roman" w:hAnsi="Times New Roman" w:cs="Times New Roman"/>
          <w:sz w:val="28"/>
          <w:szCs w:val="28"/>
        </w:rPr>
        <w:t>Википедия</w:t>
      </w:r>
      <w:r w:rsidR="00AB56F3" w:rsidRPr="00AB56F3">
        <w:rPr>
          <w:rFonts w:ascii="Times New Roman" w:hAnsi="Times New Roman" w:cs="Times New Roman"/>
          <w:sz w:val="28"/>
          <w:szCs w:val="28"/>
        </w:rPr>
        <w:t xml:space="preserve">. Официальный </w:t>
      </w:r>
      <w:r w:rsidR="00AB56F3">
        <w:rPr>
          <w:rFonts w:ascii="Times New Roman" w:hAnsi="Times New Roman" w:cs="Times New Roman"/>
          <w:sz w:val="28"/>
          <w:szCs w:val="28"/>
        </w:rPr>
        <w:t>сайт</w:t>
      </w:r>
      <w:r w:rsidR="00AB56F3" w:rsidRPr="00AB56F3">
        <w:rPr>
          <w:rFonts w:ascii="Times New Roman" w:hAnsi="Times New Roman" w:cs="Times New Roman"/>
          <w:sz w:val="28"/>
          <w:szCs w:val="28"/>
        </w:rPr>
        <w:t>: https://ru.wikipedia.org</w:t>
      </w:r>
      <w:r w:rsidR="00AB56F3">
        <w:rPr>
          <w:rFonts w:ascii="Times New Roman" w:hAnsi="Times New Roman" w:cs="Times New Roman"/>
          <w:sz w:val="28"/>
          <w:szCs w:val="28"/>
        </w:rPr>
        <w:t>/</w:t>
      </w:r>
      <w:r w:rsidR="00B42206">
        <w:rPr>
          <w:rFonts w:ascii="Times New Roman" w:hAnsi="Times New Roman" w:cs="Times New Roman"/>
          <w:sz w:val="28"/>
          <w:szCs w:val="28"/>
        </w:rPr>
        <w:t>.</w:t>
      </w:r>
      <w:r w:rsidR="00AB56F3" w:rsidRPr="00AB56F3">
        <w:rPr>
          <w:rFonts w:ascii="Times New Roman" w:hAnsi="Times New Roman" w:cs="Times New Roman"/>
          <w:sz w:val="28"/>
          <w:szCs w:val="28"/>
        </w:rPr>
        <w:t xml:space="preserve"> − Режим доступа: </w:t>
      </w:r>
      <w:hyperlink r:id="rId6" w:history="1">
        <w:r w:rsidR="00F461B6" w:rsidRPr="006902FD">
          <w:rPr>
            <w:rStyle w:val="a3"/>
            <w:rFonts w:ascii="Times New Roman" w:hAnsi="Times New Roman" w:cs="Times New Roman"/>
            <w:sz w:val="28"/>
            <w:szCs w:val="28"/>
          </w:rPr>
          <w:t>https://ru.wikipedia.org/wiki/Финансовая_пирамида</w:t>
        </w:r>
      </w:hyperlink>
      <w:r w:rsidR="00AB56F3">
        <w:rPr>
          <w:rFonts w:ascii="Times New Roman" w:hAnsi="Times New Roman" w:cs="Times New Roman"/>
          <w:sz w:val="28"/>
          <w:szCs w:val="28"/>
        </w:rPr>
        <w:t>.</w:t>
      </w:r>
    </w:p>
    <w:p w14:paraId="0D7D26F3" w14:textId="77777777" w:rsidR="00B42206" w:rsidRDefault="004F54BB" w:rsidP="00A36841">
      <w:pPr>
        <w:spacing w:after="0" w:line="240" w:lineRule="auto"/>
        <w:ind w:firstLine="709"/>
        <w:jc w:val="both"/>
        <w:rPr>
          <w:rFonts w:ascii="Times New Roman" w:hAnsi="Times New Roman" w:cs="Times New Roman"/>
          <w:sz w:val="28"/>
          <w:szCs w:val="28"/>
        </w:rPr>
      </w:pPr>
      <w:r w:rsidRPr="00B42206">
        <w:rPr>
          <w:rFonts w:ascii="Times New Roman" w:hAnsi="Times New Roman" w:cs="Times New Roman"/>
          <w:sz w:val="28"/>
          <w:szCs w:val="28"/>
        </w:rPr>
        <w:t xml:space="preserve">2 </w:t>
      </w:r>
      <w:proofErr w:type="spellStart"/>
      <w:r w:rsidRPr="00B42206">
        <w:rPr>
          <w:rFonts w:ascii="Times New Roman" w:hAnsi="Times New Roman" w:cs="Times New Roman"/>
          <w:sz w:val="28"/>
          <w:szCs w:val="28"/>
        </w:rPr>
        <w:t>Гутрова</w:t>
      </w:r>
      <w:proofErr w:type="spellEnd"/>
      <w:r w:rsidRPr="00B42206">
        <w:rPr>
          <w:rFonts w:ascii="Times New Roman" w:hAnsi="Times New Roman" w:cs="Times New Roman"/>
          <w:sz w:val="28"/>
          <w:szCs w:val="28"/>
        </w:rPr>
        <w:t xml:space="preserve"> М. М., </w:t>
      </w:r>
      <w:proofErr w:type="spellStart"/>
      <w:r w:rsidRPr="00B42206">
        <w:rPr>
          <w:rFonts w:ascii="Times New Roman" w:hAnsi="Times New Roman" w:cs="Times New Roman"/>
          <w:sz w:val="28"/>
          <w:szCs w:val="28"/>
        </w:rPr>
        <w:t>Селезнёва</w:t>
      </w:r>
      <w:proofErr w:type="spellEnd"/>
      <w:r w:rsidRPr="00B42206">
        <w:rPr>
          <w:rFonts w:ascii="Times New Roman" w:hAnsi="Times New Roman" w:cs="Times New Roman"/>
          <w:sz w:val="28"/>
          <w:szCs w:val="28"/>
        </w:rPr>
        <w:t xml:space="preserve"> В. А. Влияние финансовых пирамид на экономическую безопасность России /</w:t>
      </w:r>
      <w:r w:rsidR="001807D9" w:rsidRPr="00B42206">
        <w:rPr>
          <w:rFonts w:ascii="Times New Roman" w:hAnsi="Times New Roman" w:cs="Times New Roman"/>
          <w:sz w:val="28"/>
          <w:szCs w:val="28"/>
        </w:rPr>
        <w:t xml:space="preserve"> М.М. </w:t>
      </w:r>
      <w:proofErr w:type="spellStart"/>
      <w:r w:rsidR="001807D9" w:rsidRPr="00B42206">
        <w:rPr>
          <w:rFonts w:ascii="Times New Roman" w:hAnsi="Times New Roman" w:cs="Times New Roman"/>
          <w:sz w:val="28"/>
          <w:szCs w:val="28"/>
        </w:rPr>
        <w:t>Гутрова</w:t>
      </w:r>
      <w:proofErr w:type="spellEnd"/>
      <w:r w:rsidRPr="00B42206">
        <w:rPr>
          <w:rFonts w:ascii="Times New Roman" w:hAnsi="Times New Roman" w:cs="Times New Roman"/>
          <w:sz w:val="28"/>
          <w:szCs w:val="28"/>
        </w:rPr>
        <w:t xml:space="preserve"> </w:t>
      </w:r>
      <w:r w:rsidR="001807D9" w:rsidRPr="00B42206">
        <w:rPr>
          <w:rFonts w:ascii="Times New Roman" w:hAnsi="Times New Roman" w:cs="Times New Roman"/>
          <w:sz w:val="28"/>
          <w:szCs w:val="28"/>
        </w:rPr>
        <w:t xml:space="preserve">// </w:t>
      </w:r>
      <w:r w:rsidRPr="00B42206">
        <w:rPr>
          <w:rFonts w:ascii="Times New Roman" w:hAnsi="Times New Roman" w:cs="Times New Roman"/>
          <w:sz w:val="28"/>
          <w:szCs w:val="28"/>
        </w:rPr>
        <w:t xml:space="preserve">Молодой ученый. — 2018. — №15. — С. 14-17. </w:t>
      </w:r>
    </w:p>
    <w:p w14:paraId="154BE636" w14:textId="77777777" w:rsidR="00281B2E" w:rsidRDefault="00281B2E"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281B2E">
        <w:rPr>
          <w:rFonts w:ascii="Times New Roman" w:hAnsi="Times New Roman" w:cs="Times New Roman"/>
          <w:sz w:val="28"/>
          <w:szCs w:val="28"/>
        </w:rPr>
        <w:t>Финансовые пирамиды-2019. Список новых с минимальными вложениями</w:t>
      </w:r>
      <w:r w:rsidR="00F41B0A">
        <w:rPr>
          <w:rFonts w:ascii="Times New Roman" w:hAnsi="Times New Roman" w:cs="Times New Roman"/>
          <w:sz w:val="28"/>
          <w:szCs w:val="28"/>
        </w:rPr>
        <w:t xml:space="preserve"> </w:t>
      </w:r>
      <w:r w:rsidR="00F41B0A" w:rsidRPr="00F41B0A">
        <w:rPr>
          <w:rFonts w:ascii="Times New Roman" w:hAnsi="Times New Roman" w:cs="Times New Roman"/>
          <w:sz w:val="28"/>
          <w:szCs w:val="28"/>
        </w:rPr>
        <w:t>[</w:t>
      </w:r>
      <w:r w:rsidR="00F41B0A">
        <w:rPr>
          <w:rFonts w:ascii="Times New Roman" w:hAnsi="Times New Roman" w:cs="Times New Roman"/>
          <w:sz w:val="28"/>
          <w:szCs w:val="28"/>
        </w:rPr>
        <w:t>Электронный ресурс</w:t>
      </w:r>
      <w:r w:rsidR="00F41B0A" w:rsidRPr="00F41B0A">
        <w:rPr>
          <w:rFonts w:ascii="Times New Roman" w:hAnsi="Times New Roman" w:cs="Times New Roman"/>
          <w:sz w:val="28"/>
          <w:szCs w:val="28"/>
        </w:rPr>
        <w:t>]</w:t>
      </w:r>
      <w:r w:rsidR="00B42206">
        <w:rPr>
          <w:rFonts w:ascii="Times New Roman" w:hAnsi="Times New Roman" w:cs="Times New Roman"/>
          <w:sz w:val="28"/>
          <w:szCs w:val="28"/>
        </w:rPr>
        <w:t>. −</w:t>
      </w:r>
      <w:r w:rsidR="00F41B0A">
        <w:rPr>
          <w:rFonts w:ascii="Times New Roman" w:hAnsi="Times New Roman" w:cs="Times New Roman"/>
          <w:sz w:val="28"/>
          <w:szCs w:val="28"/>
        </w:rPr>
        <w:t xml:space="preserve"> Официальный сайт</w:t>
      </w:r>
      <w:r w:rsidR="00F41B0A" w:rsidRPr="00F41B0A">
        <w:rPr>
          <w:rFonts w:ascii="Times New Roman" w:hAnsi="Times New Roman" w:cs="Times New Roman"/>
          <w:sz w:val="28"/>
          <w:szCs w:val="28"/>
        </w:rPr>
        <w:t>:</w:t>
      </w:r>
      <w:r w:rsidR="00F41B0A">
        <w:rPr>
          <w:rFonts w:ascii="Times New Roman" w:hAnsi="Times New Roman" w:cs="Times New Roman"/>
          <w:sz w:val="28"/>
          <w:szCs w:val="28"/>
        </w:rPr>
        <w:t xml:space="preserve"> </w:t>
      </w:r>
      <w:r w:rsidR="00F41B0A">
        <w:rPr>
          <w:rFonts w:ascii="Times New Roman" w:hAnsi="Times New Roman" w:cs="Times New Roman"/>
          <w:sz w:val="28"/>
          <w:szCs w:val="28"/>
          <w:lang w:val="en-US"/>
        </w:rPr>
        <w:t>Cash</w:t>
      </w:r>
      <w:r w:rsidR="00F41B0A" w:rsidRPr="00F41B0A">
        <w:rPr>
          <w:rFonts w:ascii="Times New Roman" w:hAnsi="Times New Roman" w:cs="Times New Roman"/>
          <w:sz w:val="28"/>
          <w:szCs w:val="28"/>
        </w:rPr>
        <w:t xml:space="preserve"> </w:t>
      </w:r>
      <w:r w:rsidR="00F41B0A">
        <w:rPr>
          <w:rFonts w:ascii="Times New Roman" w:hAnsi="Times New Roman" w:cs="Times New Roman"/>
          <w:sz w:val="28"/>
          <w:szCs w:val="28"/>
          <w:lang w:val="en-US"/>
        </w:rPr>
        <w:t>Buzz</w:t>
      </w:r>
      <w:r w:rsidR="00F41B0A">
        <w:rPr>
          <w:rFonts w:ascii="Times New Roman" w:hAnsi="Times New Roman" w:cs="Times New Roman"/>
          <w:sz w:val="28"/>
          <w:szCs w:val="28"/>
        </w:rPr>
        <w:t xml:space="preserve">. Информация здесь </w:t>
      </w:r>
      <w:r w:rsidR="00B42206">
        <w:rPr>
          <w:rFonts w:ascii="Times New Roman" w:hAnsi="Times New Roman" w:cs="Times New Roman"/>
          <w:sz w:val="28"/>
          <w:szCs w:val="28"/>
        </w:rPr>
        <w:t>/.</w:t>
      </w:r>
      <w:r w:rsidR="00F41B0A">
        <w:rPr>
          <w:rFonts w:ascii="Times New Roman" w:hAnsi="Times New Roman" w:cs="Times New Roman"/>
          <w:sz w:val="28"/>
          <w:szCs w:val="28"/>
        </w:rPr>
        <w:t xml:space="preserve"> − Режим доступа</w:t>
      </w:r>
      <w:r w:rsidR="00F41B0A" w:rsidRPr="00F41B0A">
        <w:rPr>
          <w:rFonts w:ascii="Times New Roman" w:hAnsi="Times New Roman" w:cs="Times New Roman"/>
          <w:sz w:val="28"/>
          <w:szCs w:val="28"/>
        </w:rPr>
        <w:t>:</w:t>
      </w:r>
      <w:r w:rsidR="00F41B0A">
        <w:rPr>
          <w:rFonts w:ascii="Times New Roman" w:hAnsi="Times New Roman" w:cs="Times New Roman"/>
          <w:sz w:val="28"/>
          <w:szCs w:val="28"/>
        </w:rPr>
        <w:t xml:space="preserve"> </w:t>
      </w:r>
      <w:hyperlink r:id="rId7" w:history="1">
        <w:r w:rsidR="00F41B0A" w:rsidRPr="006902FD">
          <w:rPr>
            <w:rStyle w:val="a3"/>
            <w:rFonts w:ascii="Times New Roman" w:hAnsi="Times New Roman" w:cs="Times New Roman"/>
            <w:sz w:val="28"/>
            <w:szCs w:val="28"/>
          </w:rPr>
          <w:t>https://cashbuzz.ru/kredity/1813-finansovye-piramidy-2019-spisok-novyh-s-minimalnymi-vlozheniyami.html</w:t>
        </w:r>
      </w:hyperlink>
      <w:r w:rsidR="00F41B0A">
        <w:rPr>
          <w:rFonts w:ascii="Times New Roman" w:hAnsi="Times New Roman" w:cs="Times New Roman"/>
          <w:sz w:val="28"/>
          <w:szCs w:val="28"/>
        </w:rPr>
        <w:t>.</w:t>
      </w:r>
    </w:p>
    <w:p w14:paraId="1BCB665C" w14:textId="77777777" w:rsidR="00F41B0A" w:rsidRPr="002E780E" w:rsidRDefault="0048274C"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2E780E" w:rsidRPr="002E780E">
        <w:rPr>
          <w:rFonts w:ascii="Times New Roman" w:hAnsi="Times New Roman" w:cs="Times New Roman"/>
          <w:sz w:val="28"/>
          <w:szCs w:val="28"/>
        </w:rPr>
        <w:t>ЦБ выявил 168 финансовых пирамид в прошлом году</w:t>
      </w:r>
      <w:r w:rsidR="002E780E">
        <w:rPr>
          <w:rFonts w:ascii="Times New Roman" w:hAnsi="Times New Roman" w:cs="Times New Roman"/>
          <w:sz w:val="28"/>
          <w:szCs w:val="28"/>
        </w:rPr>
        <w:t xml:space="preserve"> </w:t>
      </w:r>
      <w:r w:rsidR="002E780E" w:rsidRPr="002E780E">
        <w:rPr>
          <w:rFonts w:ascii="Times New Roman" w:hAnsi="Times New Roman" w:cs="Times New Roman"/>
          <w:sz w:val="28"/>
          <w:szCs w:val="28"/>
        </w:rPr>
        <w:t>[</w:t>
      </w:r>
      <w:r w:rsidR="002E780E">
        <w:rPr>
          <w:rFonts w:ascii="Times New Roman" w:hAnsi="Times New Roman" w:cs="Times New Roman"/>
          <w:sz w:val="28"/>
          <w:szCs w:val="28"/>
        </w:rPr>
        <w:t>Электронный ресурс</w:t>
      </w:r>
      <w:r w:rsidR="002E780E" w:rsidRPr="002E780E">
        <w:rPr>
          <w:rFonts w:ascii="Times New Roman" w:hAnsi="Times New Roman" w:cs="Times New Roman"/>
          <w:sz w:val="28"/>
          <w:szCs w:val="28"/>
        </w:rPr>
        <w:t>]</w:t>
      </w:r>
      <w:r w:rsidR="00B42206">
        <w:rPr>
          <w:rFonts w:ascii="Times New Roman" w:hAnsi="Times New Roman" w:cs="Times New Roman"/>
          <w:sz w:val="28"/>
          <w:szCs w:val="28"/>
        </w:rPr>
        <w:t>. −</w:t>
      </w:r>
      <w:r w:rsidR="002E780E" w:rsidRPr="002E780E">
        <w:rPr>
          <w:rFonts w:ascii="Times New Roman" w:hAnsi="Times New Roman" w:cs="Times New Roman"/>
          <w:sz w:val="28"/>
          <w:szCs w:val="28"/>
        </w:rPr>
        <w:t xml:space="preserve"> </w:t>
      </w:r>
      <w:r>
        <w:rPr>
          <w:rFonts w:ascii="Times New Roman" w:hAnsi="Times New Roman" w:cs="Times New Roman"/>
          <w:sz w:val="28"/>
          <w:szCs w:val="28"/>
        </w:rPr>
        <w:t>Официальный сайт</w:t>
      </w:r>
      <w:r w:rsidRPr="002E780E">
        <w:rPr>
          <w:rFonts w:ascii="Times New Roman" w:hAnsi="Times New Roman" w:cs="Times New Roman"/>
          <w:sz w:val="28"/>
          <w:szCs w:val="28"/>
        </w:rPr>
        <w:t>:</w:t>
      </w:r>
      <w:r>
        <w:rPr>
          <w:rFonts w:ascii="Times New Roman" w:hAnsi="Times New Roman" w:cs="Times New Roman"/>
          <w:sz w:val="28"/>
          <w:szCs w:val="28"/>
        </w:rPr>
        <w:t xml:space="preserve"> </w:t>
      </w:r>
      <w:r w:rsidRPr="0048274C">
        <w:rPr>
          <w:rFonts w:ascii="Times New Roman" w:hAnsi="Times New Roman" w:cs="Times New Roman"/>
          <w:sz w:val="28"/>
          <w:szCs w:val="28"/>
        </w:rPr>
        <w:t>ООО «</w:t>
      </w:r>
      <w:proofErr w:type="spellStart"/>
      <w:r w:rsidRPr="0048274C">
        <w:rPr>
          <w:rFonts w:ascii="Times New Roman" w:hAnsi="Times New Roman" w:cs="Times New Roman"/>
          <w:sz w:val="28"/>
          <w:szCs w:val="28"/>
        </w:rPr>
        <w:t>ПРАВОдник</w:t>
      </w:r>
      <w:proofErr w:type="spellEnd"/>
      <w:r w:rsidRPr="0048274C">
        <w:rPr>
          <w:rFonts w:ascii="Times New Roman" w:hAnsi="Times New Roman" w:cs="Times New Roman"/>
          <w:sz w:val="28"/>
          <w:szCs w:val="28"/>
        </w:rPr>
        <w:t>». 2008-2018.</w:t>
      </w:r>
      <w:r w:rsidR="002E780E">
        <w:rPr>
          <w:rFonts w:ascii="Times New Roman" w:hAnsi="Times New Roman" w:cs="Times New Roman"/>
          <w:sz w:val="28"/>
          <w:szCs w:val="28"/>
        </w:rPr>
        <w:t xml:space="preserve"> – Режим доступа</w:t>
      </w:r>
      <w:r w:rsidR="002E780E" w:rsidRPr="002E780E">
        <w:rPr>
          <w:rFonts w:ascii="Times New Roman" w:hAnsi="Times New Roman" w:cs="Times New Roman"/>
          <w:sz w:val="28"/>
          <w:szCs w:val="28"/>
        </w:rPr>
        <w:t>:</w:t>
      </w:r>
      <w:r w:rsidR="002E780E">
        <w:rPr>
          <w:rFonts w:ascii="Times New Roman" w:hAnsi="Times New Roman" w:cs="Times New Roman"/>
          <w:sz w:val="28"/>
          <w:szCs w:val="28"/>
        </w:rPr>
        <w:t xml:space="preserve"> </w:t>
      </w:r>
      <w:r w:rsidR="002E780E" w:rsidRPr="002E780E">
        <w:rPr>
          <w:rFonts w:ascii="Times New Roman" w:hAnsi="Times New Roman" w:cs="Times New Roman"/>
          <w:sz w:val="28"/>
          <w:szCs w:val="28"/>
        </w:rPr>
        <w:t>https://pravo.ru/news/210098/</w:t>
      </w:r>
      <w:r w:rsidR="002E780E">
        <w:rPr>
          <w:rFonts w:ascii="Times New Roman" w:hAnsi="Times New Roman" w:cs="Times New Roman"/>
          <w:sz w:val="28"/>
          <w:szCs w:val="28"/>
        </w:rPr>
        <w:t>.</w:t>
      </w:r>
    </w:p>
    <w:p w14:paraId="6522887F" w14:textId="77777777" w:rsidR="00B84ACC" w:rsidRDefault="00B42206"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B84ACC" w:rsidRPr="00B84ACC">
        <w:rPr>
          <w:rFonts w:ascii="Times New Roman" w:hAnsi="Times New Roman" w:cs="Times New Roman"/>
          <w:sz w:val="28"/>
          <w:szCs w:val="28"/>
        </w:rPr>
        <w:t>О «финансовых пирамидах»</w:t>
      </w:r>
      <w:r w:rsidR="00B84ACC">
        <w:rPr>
          <w:rFonts w:ascii="Times New Roman" w:hAnsi="Times New Roman" w:cs="Times New Roman"/>
          <w:sz w:val="28"/>
          <w:szCs w:val="28"/>
        </w:rPr>
        <w:t xml:space="preserve"> </w:t>
      </w:r>
      <w:r w:rsidR="00B84ACC" w:rsidRPr="00B84ACC">
        <w:rPr>
          <w:rFonts w:ascii="Times New Roman" w:hAnsi="Times New Roman" w:cs="Times New Roman"/>
          <w:sz w:val="28"/>
          <w:szCs w:val="28"/>
        </w:rPr>
        <w:t>[</w:t>
      </w:r>
      <w:r w:rsidR="00B84ACC">
        <w:rPr>
          <w:rFonts w:ascii="Times New Roman" w:hAnsi="Times New Roman" w:cs="Times New Roman"/>
          <w:sz w:val="28"/>
          <w:szCs w:val="28"/>
        </w:rPr>
        <w:t>Электронный ресурс</w:t>
      </w:r>
      <w:r w:rsidR="00B84ACC" w:rsidRPr="00B84ACC">
        <w:rPr>
          <w:rFonts w:ascii="Times New Roman" w:hAnsi="Times New Roman" w:cs="Times New Roman"/>
          <w:sz w:val="28"/>
          <w:szCs w:val="28"/>
        </w:rPr>
        <w:t>]</w:t>
      </w:r>
      <w:r>
        <w:rPr>
          <w:rFonts w:ascii="Times New Roman" w:hAnsi="Times New Roman" w:cs="Times New Roman"/>
          <w:sz w:val="28"/>
          <w:szCs w:val="28"/>
        </w:rPr>
        <w:t>. −</w:t>
      </w:r>
      <w:r w:rsidR="00B84ACC">
        <w:rPr>
          <w:rFonts w:ascii="Times New Roman" w:hAnsi="Times New Roman" w:cs="Times New Roman"/>
          <w:sz w:val="28"/>
          <w:szCs w:val="28"/>
        </w:rPr>
        <w:t xml:space="preserve"> Официальный сайт ЦБ РФ. – Режим доступа</w:t>
      </w:r>
      <w:r w:rsidR="00B84ACC" w:rsidRPr="00B84ACC">
        <w:rPr>
          <w:rFonts w:ascii="Times New Roman" w:hAnsi="Times New Roman" w:cs="Times New Roman"/>
          <w:sz w:val="28"/>
          <w:szCs w:val="28"/>
        </w:rPr>
        <w:t>:</w:t>
      </w:r>
      <w:r w:rsidR="00B84ACC">
        <w:rPr>
          <w:rFonts w:ascii="Times New Roman" w:hAnsi="Times New Roman" w:cs="Times New Roman"/>
          <w:sz w:val="28"/>
          <w:szCs w:val="28"/>
        </w:rPr>
        <w:t xml:space="preserve"> </w:t>
      </w:r>
      <w:hyperlink r:id="rId8" w:history="1">
        <w:r w:rsidR="00B84ACC" w:rsidRPr="006902FD">
          <w:rPr>
            <w:rStyle w:val="a3"/>
            <w:rFonts w:ascii="Times New Roman" w:hAnsi="Times New Roman" w:cs="Times New Roman"/>
            <w:sz w:val="28"/>
            <w:szCs w:val="28"/>
          </w:rPr>
          <w:t>https://www.cbr.ru/Reception/Faq/finp/</w:t>
        </w:r>
      </w:hyperlink>
      <w:r w:rsidR="00B84ACC">
        <w:rPr>
          <w:rFonts w:ascii="Times New Roman" w:hAnsi="Times New Roman" w:cs="Times New Roman"/>
          <w:sz w:val="28"/>
          <w:szCs w:val="28"/>
        </w:rPr>
        <w:t>.</w:t>
      </w:r>
    </w:p>
    <w:p w14:paraId="78DB6F5D" w14:textId="77777777" w:rsidR="00517D5D" w:rsidRDefault="00B42206" w:rsidP="00A368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517D5D" w:rsidRPr="00517D5D">
        <w:rPr>
          <w:rFonts w:ascii="Times New Roman" w:hAnsi="Times New Roman" w:cs="Times New Roman"/>
          <w:sz w:val="28"/>
          <w:szCs w:val="28"/>
        </w:rPr>
        <w:t>Финансовые пирамиды. 2019 год. Россия [Электронный ресурс]</w:t>
      </w:r>
      <w:r>
        <w:rPr>
          <w:rFonts w:ascii="Times New Roman" w:hAnsi="Times New Roman" w:cs="Times New Roman"/>
          <w:sz w:val="28"/>
          <w:szCs w:val="28"/>
        </w:rPr>
        <w:t>. −</w:t>
      </w:r>
      <w:r w:rsidR="00517D5D" w:rsidRPr="00517D5D">
        <w:rPr>
          <w:rFonts w:ascii="Times New Roman" w:hAnsi="Times New Roman" w:cs="Times New Roman"/>
          <w:sz w:val="28"/>
          <w:szCs w:val="28"/>
        </w:rPr>
        <w:t xml:space="preserve"> Официальный сайт «Энциклопедия МЛМ и </w:t>
      </w:r>
      <w:proofErr w:type="spellStart"/>
      <w:r w:rsidR="00517D5D" w:rsidRPr="00517D5D">
        <w:rPr>
          <w:rFonts w:ascii="Times New Roman" w:hAnsi="Times New Roman" w:cs="Times New Roman"/>
          <w:sz w:val="28"/>
          <w:szCs w:val="28"/>
        </w:rPr>
        <w:t>хайп</w:t>
      </w:r>
      <w:proofErr w:type="spellEnd"/>
      <w:r w:rsidR="00517D5D" w:rsidRPr="00517D5D">
        <w:rPr>
          <w:rFonts w:ascii="Times New Roman" w:hAnsi="Times New Roman" w:cs="Times New Roman"/>
          <w:sz w:val="28"/>
          <w:szCs w:val="28"/>
        </w:rPr>
        <w:t xml:space="preserve">». – Режим доступа: </w:t>
      </w:r>
      <w:hyperlink r:id="rId9" w:history="1">
        <w:r w:rsidR="008F4C12" w:rsidRPr="002164A0">
          <w:rPr>
            <w:rStyle w:val="a3"/>
            <w:rFonts w:ascii="Times New Roman" w:hAnsi="Times New Roman" w:cs="Times New Roman"/>
            <w:sz w:val="28"/>
            <w:szCs w:val="28"/>
            <w:lang w:val="en-US"/>
          </w:rPr>
          <w:t>https</w:t>
        </w:r>
        <w:r w:rsidR="008F4C12" w:rsidRPr="002164A0">
          <w:rPr>
            <w:rStyle w:val="a3"/>
            <w:rFonts w:ascii="Times New Roman" w:hAnsi="Times New Roman" w:cs="Times New Roman"/>
            <w:sz w:val="28"/>
            <w:szCs w:val="28"/>
          </w:rPr>
          <w:t>://</w:t>
        </w:r>
        <w:proofErr w:type="spellStart"/>
        <w:r w:rsidR="008F4C12" w:rsidRPr="002164A0">
          <w:rPr>
            <w:rStyle w:val="a3"/>
            <w:rFonts w:ascii="Times New Roman" w:hAnsi="Times New Roman" w:cs="Times New Roman"/>
            <w:sz w:val="28"/>
            <w:szCs w:val="28"/>
            <w:lang w:val="en-US"/>
          </w:rPr>
          <w:t>besuccess</w:t>
        </w:r>
        <w:proofErr w:type="spellEnd"/>
        <w:r w:rsidR="008F4C12" w:rsidRPr="002164A0">
          <w:rPr>
            <w:rStyle w:val="a3"/>
            <w:rFonts w:ascii="Times New Roman" w:hAnsi="Times New Roman" w:cs="Times New Roman"/>
            <w:sz w:val="28"/>
            <w:szCs w:val="28"/>
          </w:rPr>
          <w:t>.</w:t>
        </w:r>
        <w:proofErr w:type="spellStart"/>
        <w:r w:rsidR="008F4C12" w:rsidRPr="002164A0">
          <w:rPr>
            <w:rStyle w:val="a3"/>
            <w:rFonts w:ascii="Times New Roman" w:hAnsi="Times New Roman" w:cs="Times New Roman"/>
            <w:sz w:val="28"/>
            <w:szCs w:val="28"/>
            <w:lang w:val="en-US"/>
          </w:rPr>
          <w:t>ru</w:t>
        </w:r>
        <w:proofErr w:type="spellEnd"/>
        <w:r w:rsidR="008F4C12" w:rsidRPr="002164A0">
          <w:rPr>
            <w:rStyle w:val="a3"/>
            <w:rFonts w:ascii="Times New Roman" w:hAnsi="Times New Roman" w:cs="Times New Roman"/>
            <w:sz w:val="28"/>
            <w:szCs w:val="28"/>
          </w:rPr>
          <w:t>/</w:t>
        </w:r>
        <w:proofErr w:type="spellStart"/>
        <w:r w:rsidR="008F4C12" w:rsidRPr="002164A0">
          <w:rPr>
            <w:rStyle w:val="a3"/>
            <w:rFonts w:ascii="Times New Roman" w:hAnsi="Times New Roman" w:cs="Times New Roman"/>
            <w:sz w:val="28"/>
            <w:szCs w:val="28"/>
            <w:lang w:val="en-US"/>
          </w:rPr>
          <w:t>spisok</w:t>
        </w:r>
        <w:proofErr w:type="spellEnd"/>
        <w:r w:rsidR="008F4C12" w:rsidRPr="002164A0">
          <w:rPr>
            <w:rStyle w:val="a3"/>
            <w:rFonts w:ascii="Times New Roman" w:hAnsi="Times New Roman" w:cs="Times New Roman"/>
            <w:sz w:val="28"/>
            <w:szCs w:val="28"/>
          </w:rPr>
          <w:t>-</w:t>
        </w:r>
        <w:proofErr w:type="spellStart"/>
        <w:r w:rsidR="008F4C12" w:rsidRPr="002164A0">
          <w:rPr>
            <w:rStyle w:val="a3"/>
            <w:rFonts w:ascii="Times New Roman" w:hAnsi="Times New Roman" w:cs="Times New Roman"/>
            <w:sz w:val="28"/>
            <w:szCs w:val="28"/>
            <w:lang w:val="en-US"/>
          </w:rPr>
          <w:t>finansovyx</w:t>
        </w:r>
        <w:proofErr w:type="spellEnd"/>
        <w:r w:rsidR="008F4C12" w:rsidRPr="002164A0">
          <w:rPr>
            <w:rStyle w:val="a3"/>
            <w:rFonts w:ascii="Times New Roman" w:hAnsi="Times New Roman" w:cs="Times New Roman"/>
            <w:sz w:val="28"/>
            <w:szCs w:val="28"/>
          </w:rPr>
          <w:t>-</w:t>
        </w:r>
        <w:proofErr w:type="spellStart"/>
        <w:r w:rsidR="008F4C12" w:rsidRPr="002164A0">
          <w:rPr>
            <w:rStyle w:val="a3"/>
            <w:rFonts w:ascii="Times New Roman" w:hAnsi="Times New Roman" w:cs="Times New Roman"/>
            <w:sz w:val="28"/>
            <w:szCs w:val="28"/>
            <w:lang w:val="en-US"/>
          </w:rPr>
          <w:t>piramid</w:t>
        </w:r>
        <w:proofErr w:type="spellEnd"/>
        <w:r w:rsidR="008F4C12" w:rsidRPr="002164A0">
          <w:rPr>
            <w:rStyle w:val="a3"/>
            <w:rFonts w:ascii="Times New Roman" w:hAnsi="Times New Roman" w:cs="Times New Roman"/>
            <w:sz w:val="28"/>
            <w:szCs w:val="28"/>
          </w:rPr>
          <w:t>-2015</w:t>
        </w:r>
      </w:hyperlink>
      <w:r w:rsidR="00517D5D" w:rsidRPr="00517D5D">
        <w:rPr>
          <w:rFonts w:ascii="Times New Roman" w:hAnsi="Times New Roman" w:cs="Times New Roman"/>
          <w:sz w:val="28"/>
          <w:szCs w:val="28"/>
        </w:rPr>
        <w:t>.</w:t>
      </w:r>
    </w:p>
    <w:p w14:paraId="154C2CF6" w14:textId="749D81BF" w:rsidR="008F4C12" w:rsidRPr="001952C0" w:rsidRDefault="008F4C12" w:rsidP="00A36841">
      <w:pPr>
        <w:spacing w:after="0" w:line="240" w:lineRule="auto"/>
        <w:ind w:firstLine="709"/>
        <w:jc w:val="both"/>
        <w:rPr>
          <w:rFonts w:ascii="Times New Roman" w:hAnsi="Times New Roman" w:cs="Times New Roman"/>
          <w:sz w:val="28"/>
          <w:szCs w:val="28"/>
          <w:lang w:val="en-US"/>
        </w:rPr>
      </w:pPr>
      <w:r w:rsidRPr="00B42206">
        <w:rPr>
          <w:rFonts w:ascii="Times New Roman" w:hAnsi="Times New Roman" w:cs="Times New Roman"/>
          <w:sz w:val="28"/>
          <w:szCs w:val="28"/>
        </w:rPr>
        <w:t xml:space="preserve">7 </w:t>
      </w:r>
      <w:r w:rsidRPr="001C5C7E">
        <w:rPr>
          <w:rFonts w:ascii="Times New Roman" w:hAnsi="Times New Roman" w:cs="Times New Roman"/>
          <w:sz w:val="28"/>
          <w:szCs w:val="28"/>
        </w:rPr>
        <w:t>О</w:t>
      </w:r>
      <w:r w:rsidRPr="00B42206">
        <w:rPr>
          <w:rFonts w:ascii="Times New Roman" w:hAnsi="Times New Roman" w:cs="Times New Roman"/>
          <w:sz w:val="28"/>
          <w:szCs w:val="28"/>
        </w:rPr>
        <w:t xml:space="preserve"> микрофинансовой деятельности и микрофинансовых организациях</w:t>
      </w:r>
      <w:r w:rsidR="00C03EA0" w:rsidRPr="00C03EA0">
        <w:rPr>
          <w:rFonts w:ascii="Times New Roman" w:hAnsi="Times New Roman" w:cs="Times New Roman"/>
          <w:sz w:val="28"/>
          <w:szCs w:val="28"/>
        </w:rPr>
        <w:t>:</w:t>
      </w:r>
      <w:r w:rsidR="00C03EA0">
        <w:rPr>
          <w:rFonts w:ascii="Times New Roman" w:hAnsi="Times New Roman" w:cs="Times New Roman"/>
          <w:sz w:val="28"/>
          <w:szCs w:val="28"/>
        </w:rPr>
        <w:t xml:space="preserve"> </w:t>
      </w:r>
      <w:proofErr w:type="spellStart"/>
      <w:r w:rsidR="00C03EA0">
        <w:rPr>
          <w:rFonts w:ascii="Times New Roman" w:hAnsi="Times New Roman" w:cs="Times New Roman"/>
          <w:sz w:val="28"/>
          <w:szCs w:val="28"/>
        </w:rPr>
        <w:t>федер</w:t>
      </w:r>
      <w:proofErr w:type="spellEnd"/>
      <w:r w:rsidR="00C03EA0">
        <w:rPr>
          <w:rFonts w:ascii="Times New Roman" w:hAnsi="Times New Roman" w:cs="Times New Roman"/>
          <w:sz w:val="28"/>
          <w:szCs w:val="28"/>
        </w:rPr>
        <w:t>. Закон Рос. Федерации от</w:t>
      </w:r>
      <w:r w:rsidR="009179F8" w:rsidRPr="00B42206">
        <w:rPr>
          <w:rFonts w:ascii="Times New Roman" w:hAnsi="Times New Roman" w:cs="Times New Roman"/>
          <w:sz w:val="28"/>
          <w:szCs w:val="28"/>
        </w:rPr>
        <w:t xml:space="preserve"> 2</w:t>
      </w:r>
      <w:r w:rsidR="00C03EA0">
        <w:rPr>
          <w:rFonts w:ascii="Times New Roman" w:hAnsi="Times New Roman" w:cs="Times New Roman"/>
          <w:sz w:val="28"/>
          <w:szCs w:val="28"/>
        </w:rPr>
        <w:t xml:space="preserve"> июля </w:t>
      </w:r>
      <w:r w:rsidR="009179F8" w:rsidRPr="00B42206">
        <w:rPr>
          <w:rFonts w:ascii="Times New Roman" w:hAnsi="Times New Roman" w:cs="Times New Roman"/>
          <w:sz w:val="28"/>
          <w:szCs w:val="28"/>
        </w:rPr>
        <w:t>2010</w:t>
      </w:r>
      <w:r w:rsidR="00C03EA0">
        <w:rPr>
          <w:rFonts w:ascii="Times New Roman" w:hAnsi="Times New Roman" w:cs="Times New Roman"/>
          <w:sz w:val="28"/>
          <w:szCs w:val="28"/>
        </w:rPr>
        <w:t xml:space="preserve"> г.</w:t>
      </w:r>
      <w:r w:rsidR="009179F8" w:rsidRPr="00B42206">
        <w:rPr>
          <w:rFonts w:ascii="Times New Roman" w:hAnsi="Times New Roman" w:cs="Times New Roman"/>
          <w:sz w:val="28"/>
          <w:szCs w:val="28"/>
        </w:rPr>
        <w:t xml:space="preserve"> № 151-ФЗ</w:t>
      </w:r>
      <w:r w:rsidR="00126855" w:rsidRPr="00B42206">
        <w:rPr>
          <w:rFonts w:ascii="Times New Roman" w:hAnsi="Times New Roman" w:cs="Times New Roman"/>
          <w:sz w:val="28"/>
          <w:szCs w:val="28"/>
        </w:rPr>
        <w:t>: принят Гос. Думой</w:t>
      </w:r>
      <w:r w:rsidR="00C03EA0">
        <w:rPr>
          <w:rFonts w:ascii="Times New Roman" w:hAnsi="Times New Roman" w:cs="Times New Roman"/>
          <w:sz w:val="28"/>
          <w:szCs w:val="28"/>
        </w:rPr>
        <w:t xml:space="preserve"> </w:t>
      </w:r>
      <w:proofErr w:type="spellStart"/>
      <w:r w:rsidR="00C03EA0">
        <w:rPr>
          <w:rFonts w:ascii="Times New Roman" w:hAnsi="Times New Roman" w:cs="Times New Roman"/>
          <w:sz w:val="28"/>
          <w:szCs w:val="28"/>
        </w:rPr>
        <w:t>Федер</w:t>
      </w:r>
      <w:proofErr w:type="spellEnd"/>
      <w:r w:rsidR="00C03EA0">
        <w:rPr>
          <w:rFonts w:ascii="Times New Roman" w:hAnsi="Times New Roman" w:cs="Times New Roman"/>
          <w:sz w:val="28"/>
          <w:szCs w:val="28"/>
        </w:rPr>
        <w:t>. Собр. Рос. Федерации</w:t>
      </w:r>
      <w:r w:rsidR="00126855" w:rsidRPr="00B42206">
        <w:rPr>
          <w:rFonts w:ascii="Times New Roman" w:hAnsi="Times New Roman" w:cs="Times New Roman"/>
          <w:sz w:val="28"/>
          <w:szCs w:val="28"/>
        </w:rPr>
        <w:t xml:space="preserve"> </w:t>
      </w:r>
      <w:r w:rsidR="00C17E87" w:rsidRPr="00B42206">
        <w:rPr>
          <w:rFonts w:ascii="Times New Roman" w:hAnsi="Times New Roman" w:cs="Times New Roman"/>
          <w:sz w:val="28"/>
          <w:szCs w:val="28"/>
        </w:rPr>
        <w:t>18</w:t>
      </w:r>
      <w:r w:rsidRPr="00B42206">
        <w:rPr>
          <w:rFonts w:ascii="Times New Roman" w:hAnsi="Times New Roman" w:cs="Times New Roman"/>
          <w:sz w:val="28"/>
          <w:szCs w:val="28"/>
        </w:rPr>
        <w:t>.0</w:t>
      </w:r>
      <w:r w:rsidR="00C17E87" w:rsidRPr="00B42206">
        <w:rPr>
          <w:rFonts w:ascii="Times New Roman" w:hAnsi="Times New Roman" w:cs="Times New Roman"/>
          <w:sz w:val="28"/>
          <w:szCs w:val="28"/>
        </w:rPr>
        <w:t>6</w:t>
      </w:r>
      <w:r w:rsidRPr="00B42206">
        <w:rPr>
          <w:rFonts w:ascii="Times New Roman" w:hAnsi="Times New Roman" w:cs="Times New Roman"/>
          <w:sz w:val="28"/>
          <w:szCs w:val="28"/>
        </w:rPr>
        <w:t>.2010</w:t>
      </w:r>
      <w:r w:rsidR="00C17E87">
        <w:rPr>
          <w:rFonts w:ascii="Times New Roman" w:hAnsi="Times New Roman" w:cs="Times New Roman"/>
          <w:sz w:val="28"/>
          <w:szCs w:val="28"/>
        </w:rPr>
        <w:t>. – Офиц</w:t>
      </w:r>
      <w:r w:rsidR="00B42206">
        <w:rPr>
          <w:rFonts w:ascii="Times New Roman" w:hAnsi="Times New Roman" w:cs="Times New Roman"/>
          <w:sz w:val="28"/>
          <w:szCs w:val="28"/>
        </w:rPr>
        <w:t xml:space="preserve">. </w:t>
      </w:r>
      <w:r w:rsidR="00C17E87">
        <w:rPr>
          <w:rFonts w:ascii="Times New Roman" w:hAnsi="Times New Roman" w:cs="Times New Roman"/>
          <w:sz w:val="28"/>
          <w:szCs w:val="28"/>
        </w:rPr>
        <w:t>сайт компании «Консультант плюс», −2019</w:t>
      </w:r>
      <w:r w:rsidR="00A77130">
        <w:rPr>
          <w:rFonts w:ascii="Times New Roman" w:hAnsi="Times New Roman" w:cs="Times New Roman"/>
          <w:sz w:val="28"/>
          <w:szCs w:val="28"/>
        </w:rPr>
        <w:t>.</w:t>
      </w:r>
      <w:r w:rsidR="00C03EA0">
        <w:rPr>
          <w:rFonts w:ascii="Times New Roman" w:hAnsi="Times New Roman" w:cs="Times New Roman"/>
          <w:sz w:val="28"/>
          <w:szCs w:val="28"/>
        </w:rPr>
        <w:t xml:space="preserve"> </w:t>
      </w:r>
      <w:r w:rsidR="00C03EA0" w:rsidRPr="001952C0">
        <w:rPr>
          <w:rFonts w:ascii="Times New Roman" w:hAnsi="Times New Roman" w:cs="Times New Roman"/>
          <w:sz w:val="28"/>
          <w:szCs w:val="28"/>
          <w:lang w:val="en-US"/>
        </w:rPr>
        <w:t>−</w:t>
      </w:r>
      <w:r w:rsidR="00A77130" w:rsidRPr="001952C0">
        <w:rPr>
          <w:rFonts w:ascii="Times New Roman" w:hAnsi="Times New Roman" w:cs="Times New Roman"/>
          <w:sz w:val="28"/>
          <w:szCs w:val="28"/>
          <w:lang w:val="en-US"/>
        </w:rPr>
        <w:t xml:space="preserve"> </w:t>
      </w:r>
      <w:r w:rsidR="009179F8">
        <w:rPr>
          <w:rFonts w:ascii="Times New Roman" w:hAnsi="Times New Roman" w:cs="Times New Roman"/>
          <w:sz w:val="28"/>
          <w:szCs w:val="28"/>
        </w:rPr>
        <w:t>Режим</w:t>
      </w:r>
      <w:r w:rsidR="009179F8" w:rsidRPr="001952C0">
        <w:rPr>
          <w:rFonts w:ascii="Times New Roman" w:hAnsi="Times New Roman" w:cs="Times New Roman"/>
          <w:sz w:val="28"/>
          <w:szCs w:val="28"/>
          <w:lang w:val="en-US"/>
        </w:rPr>
        <w:t xml:space="preserve"> </w:t>
      </w:r>
      <w:r w:rsidR="009179F8">
        <w:rPr>
          <w:rFonts w:ascii="Times New Roman" w:hAnsi="Times New Roman" w:cs="Times New Roman"/>
          <w:sz w:val="28"/>
          <w:szCs w:val="28"/>
        </w:rPr>
        <w:t>доступа</w:t>
      </w:r>
      <w:r w:rsidR="009179F8" w:rsidRPr="001952C0">
        <w:rPr>
          <w:rFonts w:ascii="Times New Roman" w:hAnsi="Times New Roman" w:cs="Times New Roman"/>
          <w:sz w:val="28"/>
          <w:szCs w:val="28"/>
          <w:lang w:val="en-US"/>
        </w:rPr>
        <w:t xml:space="preserve">: </w:t>
      </w:r>
      <w:hyperlink w:history="1">
        <w:r w:rsidR="009179F8" w:rsidRPr="009179F8">
          <w:rPr>
            <w:rStyle w:val="a3"/>
            <w:rFonts w:ascii="Times New Roman" w:hAnsi="Times New Roman" w:cs="Times New Roman"/>
            <w:sz w:val="28"/>
            <w:szCs w:val="28"/>
            <w:lang w:val="en-US"/>
          </w:rPr>
          <w:t>http</w:t>
        </w:r>
        <w:r w:rsidR="009179F8" w:rsidRPr="001952C0">
          <w:rPr>
            <w:rStyle w:val="a3"/>
            <w:rFonts w:ascii="Times New Roman" w:hAnsi="Times New Roman" w:cs="Times New Roman"/>
            <w:sz w:val="28"/>
            <w:szCs w:val="28"/>
            <w:lang w:val="en-US"/>
          </w:rPr>
          <w:t>://</w:t>
        </w:r>
        <w:r w:rsidR="009179F8" w:rsidRPr="009179F8">
          <w:rPr>
            <w:rStyle w:val="a3"/>
            <w:rFonts w:ascii="Times New Roman" w:hAnsi="Times New Roman" w:cs="Times New Roman"/>
            <w:sz w:val="28"/>
            <w:szCs w:val="28"/>
            <w:lang w:val="en-US"/>
          </w:rPr>
          <w:t>www</w:t>
        </w:r>
        <w:r w:rsidR="009179F8" w:rsidRPr="001952C0">
          <w:rPr>
            <w:rStyle w:val="a3"/>
            <w:rFonts w:ascii="Times New Roman" w:hAnsi="Times New Roman" w:cs="Times New Roman"/>
            <w:sz w:val="28"/>
            <w:szCs w:val="28"/>
            <w:lang w:val="en-US"/>
          </w:rPr>
          <w:t>.</w:t>
        </w:r>
        <w:r w:rsidR="009179F8" w:rsidRPr="009179F8">
          <w:rPr>
            <w:rStyle w:val="a3"/>
            <w:rFonts w:ascii="Times New Roman" w:hAnsi="Times New Roman" w:cs="Times New Roman"/>
            <w:sz w:val="28"/>
            <w:szCs w:val="28"/>
            <w:lang w:val="en-US"/>
          </w:rPr>
          <w:t>consultant</w:t>
        </w:r>
        <w:r w:rsidR="009179F8" w:rsidRPr="001952C0">
          <w:rPr>
            <w:rStyle w:val="a3"/>
            <w:rFonts w:ascii="Times New Roman" w:hAnsi="Times New Roman" w:cs="Times New Roman"/>
            <w:sz w:val="28"/>
            <w:szCs w:val="28"/>
            <w:lang w:val="en-US"/>
          </w:rPr>
          <w:t>.</w:t>
        </w:r>
        <w:r w:rsidR="009179F8" w:rsidRPr="009179F8">
          <w:rPr>
            <w:rStyle w:val="a3"/>
            <w:rFonts w:ascii="Times New Roman" w:hAnsi="Times New Roman" w:cs="Times New Roman"/>
            <w:sz w:val="28"/>
            <w:szCs w:val="28"/>
            <w:lang w:val="en-US"/>
          </w:rPr>
          <w:t>ru</w:t>
        </w:r>
        <w:r w:rsidR="009179F8" w:rsidRPr="001952C0">
          <w:rPr>
            <w:rStyle w:val="a3"/>
            <w:rFonts w:ascii="Times New Roman" w:hAnsi="Times New Roman" w:cs="Times New Roman"/>
            <w:sz w:val="28"/>
            <w:szCs w:val="28"/>
            <w:lang w:val="en-US"/>
          </w:rPr>
          <w:t xml:space="preserve"> /</w:t>
        </w:r>
        <w:r w:rsidR="009179F8" w:rsidRPr="009179F8">
          <w:rPr>
            <w:rStyle w:val="a3"/>
            <w:rFonts w:ascii="Times New Roman" w:hAnsi="Times New Roman" w:cs="Times New Roman"/>
            <w:sz w:val="28"/>
            <w:szCs w:val="28"/>
            <w:lang w:val="en-US"/>
          </w:rPr>
          <w:t>document</w:t>
        </w:r>
        <w:r w:rsidR="009179F8" w:rsidRPr="001952C0">
          <w:rPr>
            <w:rStyle w:val="a3"/>
            <w:rFonts w:ascii="Times New Roman" w:hAnsi="Times New Roman" w:cs="Times New Roman"/>
            <w:sz w:val="28"/>
            <w:szCs w:val="28"/>
            <w:lang w:val="en-US"/>
          </w:rPr>
          <w:t>/</w:t>
        </w:r>
      </w:hyperlink>
      <w:r w:rsidR="009179F8" w:rsidRPr="009179F8">
        <w:rPr>
          <w:rFonts w:ascii="Times New Roman" w:hAnsi="Times New Roman" w:cs="Times New Roman"/>
          <w:sz w:val="28"/>
          <w:szCs w:val="28"/>
          <w:lang w:val="en-US"/>
        </w:rPr>
        <w:t>cons</w:t>
      </w:r>
      <w:r w:rsidR="009179F8" w:rsidRPr="001952C0">
        <w:rPr>
          <w:rFonts w:ascii="Times New Roman" w:hAnsi="Times New Roman" w:cs="Times New Roman"/>
          <w:sz w:val="28"/>
          <w:szCs w:val="28"/>
          <w:lang w:val="en-US"/>
        </w:rPr>
        <w:t>_</w:t>
      </w:r>
      <w:r w:rsidR="009179F8" w:rsidRPr="009179F8">
        <w:rPr>
          <w:rFonts w:ascii="Times New Roman" w:hAnsi="Times New Roman" w:cs="Times New Roman"/>
          <w:sz w:val="28"/>
          <w:szCs w:val="28"/>
          <w:lang w:val="en-US"/>
        </w:rPr>
        <w:t>doc</w:t>
      </w:r>
      <w:r w:rsidR="009179F8" w:rsidRPr="001952C0">
        <w:rPr>
          <w:rFonts w:ascii="Times New Roman" w:hAnsi="Times New Roman" w:cs="Times New Roman"/>
          <w:sz w:val="28"/>
          <w:szCs w:val="28"/>
          <w:lang w:val="en-US"/>
        </w:rPr>
        <w:t>_</w:t>
      </w:r>
      <w:r w:rsidR="009179F8" w:rsidRPr="009179F8">
        <w:rPr>
          <w:rFonts w:ascii="Times New Roman" w:hAnsi="Times New Roman" w:cs="Times New Roman"/>
          <w:sz w:val="28"/>
          <w:szCs w:val="28"/>
          <w:lang w:val="en-US"/>
        </w:rPr>
        <w:t>LAW</w:t>
      </w:r>
      <w:r w:rsidR="009179F8" w:rsidRPr="001952C0">
        <w:rPr>
          <w:rFonts w:ascii="Times New Roman" w:hAnsi="Times New Roman" w:cs="Times New Roman"/>
          <w:sz w:val="28"/>
          <w:szCs w:val="28"/>
          <w:lang w:val="en-US"/>
        </w:rPr>
        <w:t>_102112/.</w:t>
      </w:r>
    </w:p>
    <w:p w14:paraId="26659BAE" w14:textId="77777777" w:rsidR="00E93642" w:rsidRDefault="008F4C12" w:rsidP="00A36841">
      <w:pPr>
        <w:spacing w:after="0" w:line="240" w:lineRule="auto"/>
        <w:ind w:firstLine="709"/>
        <w:jc w:val="both"/>
        <w:rPr>
          <w:rFonts w:ascii="Times New Roman" w:hAnsi="Times New Roman" w:cs="Times New Roman"/>
          <w:sz w:val="28"/>
          <w:szCs w:val="28"/>
        </w:rPr>
      </w:pPr>
      <w:r w:rsidRPr="008F4C12">
        <w:rPr>
          <w:rFonts w:ascii="Times New Roman" w:hAnsi="Times New Roman" w:cs="Times New Roman"/>
          <w:sz w:val="28"/>
          <w:szCs w:val="28"/>
        </w:rPr>
        <w:t>8</w:t>
      </w:r>
      <w:r w:rsidR="00E93642" w:rsidRPr="00E93642">
        <w:rPr>
          <w:rFonts w:ascii="Times New Roman" w:hAnsi="Times New Roman" w:cs="Times New Roman"/>
          <w:sz w:val="28"/>
          <w:szCs w:val="28"/>
        </w:rPr>
        <w:t xml:space="preserve"> Роботы заступили на борьбу с финансовыми пирамидами</w:t>
      </w:r>
      <w:r w:rsidR="00E93642">
        <w:rPr>
          <w:rFonts w:ascii="Times New Roman" w:hAnsi="Times New Roman" w:cs="Times New Roman"/>
          <w:sz w:val="28"/>
          <w:szCs w:val="28"/>
        </w:rPr>
        <w:t xml:space="preserve"> </w:t>
      </w:r>
      <w:r w:rsidR="00E93642" w:rsidRPr="00E93642">
        <w:rPr>
          <w:rFonts w:ascii="Times New Roman" w:hAnsi="Times New Roman" w:cs="Times New Roman"/>
          <w:sz w:val="28"/>
          <w:szCs w:val="28"/>
        </w:rPr>
        <w:t>[</w:t>
      </w:r>
      <w:r w:rsidR="00E93642">
        <w:rPr>
          <w:rFonts w:ascii="Times New Roman" w:hAnsi="Times New Roman" w:cs="Times New Roman"/>
          <w:sz w:val="28"/>
          <w:szCs w:val="28"/>
        </w:rPr>
        <w:t>Электронный ресурс</w:t>
      </w:r>
      <w:r w:rsidR="00E93642" w:rsidRPr="00E93642">
        <w:rPr>
          <w:rFonts w:ascii="Times New Roman" w:hAnsi="Times New Roman" w:cs="Times New Roman"/>
          <w:sz w:val="28"/>
          <w:szCs w:val="28"/>
        </w:rPr>
        <w:t>]</w:t>
      </w:r>
      <w:r w:rsidR="00B42206">
        <w:rPr>
          <w:rFonts w:ascii="Times New Roman" w:hAnsi="Times New Roman" w:cs="Times New Roman"/>
          <w:sz w:val="28"/>
          <w:szCs w:val="28"/>
        </w:rPr>
        <w:t>. −</w:t>
      </w:r>
      <w:r w:rsidR="00E93642" w:rsidRPr="00E93642">
        <w:rPr>
          <w:rFonts w:ascii="Times New Roman" w:hAnsi="Times New Roman" w:cs="Times New Roman"/>
          <w:sz w:val="28"/>
          <w:szCs w:val="28"/>
        </w:rPr>
        <w:t xml:space="preserve"> </w:t>
      </w:r>
      <w:r w:rsidR="002E780E" w:rsidRPr="002E780E">
        <w:rPr>
          <w:rFonts w:ascii="Times New Roman" w:hAnsi="Times New Roman" w:cs="Times New Roman"/>
          <w:sz w:val="28"/>
          <w:szCs w:val="28"/>
        </w:rPr>
        <w:t>Оф</w:t>
      </w:r>
      <w:r w:rsidR="00B42206">
        <w:rPr>
          <w:rFonts w:ascii="Times New Roman" w:hAnsi="Times New Roman" w:cs="Times New Roman"/>
          <w:sz w:val="28"/>
          <w:szCs w:val="28"/>
        </w:rPr>
        <w:t>ициальный сайт: ООО «</w:t>
      </w:r>
      <w:proofErr w:type="spellStart"/>
      <w:r w:rsidR="00B42206">
        <w:rPr>
          <w:rFonts w:ascii="Times New Roman" w:hAnsi="Times New Roman" w:cs="Times New Roman"/>
          <w:sz w:val="28"/>
          <w:szCs w:val="28"/>
        </w:rPr>
        <w:t>ПРАВОдник</w:t>
      </w:r>
      <w:proofErr w:type="spellEnd"/>
      <w:r w:rsidR="00B42206">
        <w:rPr>
          <w:rFonts w:ascii="Times New Roman" w:hAnsi="Times New Roman" w:cs="Times New Roman"/>
          <w:sz w:val="28"/>
          <w:szCs w:val="28"/>
        </w:rPr>
        <w:t>»,</w:t>
      </w:r>
      <w:r w:rsidR="002E780E" w:rsidRPr="002E780E">
        <w:rPr>
          <w:rFonts w:ascii="Times New Roman" w:hAnsi="Times New Roman" w:cs="Times New Roman"/>
          <w:sz w:val="28"/>
          <w:szCs w:val="28"/>
        </w:rPr>
        <w:t xml:space="preserve"> 2008-2018.</w:t>
      </w:r>
      <w:r w:rsidR="002E780E">
        <w:rPr>
          <w:rFonts w:ascii="Times New Roman" w:hAnsi="Times New Roman" w:cs="Times New Roman"/>
          <w:sz w:val="28"/>
          <w:szCs w:val="28"/>
        </w:rPr>
        <w:t xml:space="preserve"> </w:t>
      </w:r>
      <w:r w:rsidR="00E93642" w:rsidRPr="00E93642">
        <w:rPr>
          <w:rFonts w:ascii="Times New Roman" w:hAnsi="Times New Roman" w:cs="Times New Roman"/>
          <w:sz w:val="28"/>
          <w:szCs w:val="28"/>
        </w:rPr>
        <w:t>– Режим доступа:</w:t>
      </w:r>
      <w:r w:rsidR="00E93642">
        <w:rPr>
          <w:rFonts w:ascii="Times New Roman" w:hAnsi="Times New Roman" w:cs="Times New Roman"/>
          <w:sz w:val="28"/>
          <w:szCs w:val="28"/>
        </w:rPr>
        <w:t xml:space="preserve"> </w:t>
      </w:r>
      <w:hyperlink r:id="rId10" w:history="1">
        <w:r w:rsidR="00E93642" w:rsidRPr="006902FD">
          <w:rPr>
            <w:rStyle w:val="a3"/>
            <w:rFonts w:ascii="Times New Roman" w:hAnsi="Times New Roman" w:cs="Times New Roman"/>
            <w:sz w:val="28"/>
            <w:szCs w:val="28"/>
          </w:rPr>
          <w:t>https://pravo.ru/news/208808/?desc_search</w:t>
        </w:r>
      </w:hyperlink>
      <w:r w:rsidR="00E93642" w:rsidRPr="00E93642">
        <w:rPr>
          <w:rFonts w:ascii="Times New Roman" w:hAnsi="Times New Roman" w:cs="Times New Roman"/>
          <w:sz w:val="28"/>
          <w:szCs w:val="28"/>
        </w:rPr>
        <w:t>=</w:t>
      </w:r>
      <w:r w:rsidR="00E93642">
        <w:rPr>
          <w:rFonts w:ascii="Times New Roman" w:hAnsi="Times New Roman" w:cs="Times New Roman"/>
          <w:sz w:val="28"/>
          <w:szCs w:val="28"/>
        </w:rPr>
        <w:t>.</w:t>
      </w:r>
    </w:p>
    <w:p w14:paraId="23123289" w14:textId="77777777" w:rsidR="005458E9" w:rsidRPr="005458E9" w:rsidRDefault="008F4C12" w:rsidP="00A36841">
      <w:pPr>
        <w:spacing w:after="0" w:line="240" w:lineRule="auto"/>
        <w:ind w:firstLine="709"/>
        <w:jc w:val="both"/>
        <w:rPr>
          <w:rFonts w:ascii="Times New Roman" w:hAnsi="Times New Roman" w:cs="Times New Roman"/>
          <w:sz w:val="28"/>
          <w:szCs w:val="28"/>
        </w:rPr>
      </w:pPr>
      <w:r w:rsidRPr="008F4C12">
        <w:rPr>
          <w:rFonts w:ascii="Times New Roman" w:hAnsi="Times New Roman" w:cs="Times New Roman"/>
          <w:sz w:val="28"/>
          <w:szCs w:val="28"/>
        </w:rPr>
        <w:t>9</w:t>
      </w:r>
      <w:r w:rsidR="00B42206">
        <w:rPr>
          <w:rFonts w:ascii="Times New Roman" w:hAnsi="Times New Roman" w:cs="Times New Roman"/>
          <w:sz w:val="28"/>
          <w:szCs w:val="28"/>
        </w:rPr>
        <w:t xml:space="preserve"> </w:t>
      </w:r>
      <w:r w:rsidR="005458E9" w:rsidRPr="005458E9">
        <w:rPr>
          <w:rFonts w:ascii="Times New Roman" w:hAnsi="Times New Roman" w:cs="Times New Roman"/>
          <w:sz w:val="28"/>
          <w:szCs w:val="28"/>
        </w:rPr>
        <w:t>Правительство поддержало досудебную блокировку сайтов финансовых пирамид</w:t>
      </w:r>
      <w:r w:rsidR="005458E9">
        <w:rPr>
          <w:rFonts w:ascii="Times New Roman" w:hAnsi="Times New Roman" w:cs="Times New Roman"/>
          <w:sz w:val="28"/>
          <w:szCs w:val="28"/>
        </w:rPr>
        <w:t xml:space="preserve"> </w:t>
      </w:r>
      <w:r w:rsidR="005458E9" w:rsidRPr="005458E9">
        <w:rPr>
          <w:rFonts w:ascii="Times New Roman" w:hAnsi="Times New Roman" w:cs="Times New Roman"/>
          <w:sz w:val="28"/>
          <w:szCs w:val="28"/>
        </w:rPr>
        <w:t>[</w:t>
      </w:r>
      <w:r w:rsidR="005458E9">
        <w:rPr>
          <w:rFonts w:ascii="Times New Roman" w:hAnsi="Times New Roman" w:cs="Times New Roman"/>
          <w:sz w:val="28"/>
          <w:szCs w:val="28"/>
        </w:rPr>
        <w:t>Электронный ресурс</w:t>
      </w:r>
      <w:r w:rsidR="005458E9" w:rsidRPr="005458E9">
        <w:rPr>
          <w:rFonts w:ascii="Times New Roman" w:hAnsi="Times New Roman" w:cs="Times New Roman"/>
          <w:sz w:val="28"/>
          <w:szCs w:val="28"/>
        </w:rPr>
        <w:t>]</w:t>
      </w:r>
      <w:r w:rsidR="00B42206">
        <w:rPr>
          <w:rFonts w:ascii="Times New Roman" w:hAnsi="Times New Roman" w:cs="Times New Roman"/>
          <w:sz w:val="28"/>
          <w:szCs w:val="28"/>
        </w:rPr>
        <w:t>. −</w:t>
      </w:r>
      <w:r w:rsidR="005458E9">
        <w:rPr>
          <w:rFonts w:ascii="Times New Roman" w:hAnsi="Times New Roman" w:cs="Times New Roman"/>
          <w:sz w:val="28"/>
          <w:szCs w:val="28"/>
        </w:rPr>
        <w:t xml:space="preserve"> Официальный сайт «Право </w:t>
      </w:r>
      <w:r w:rsidR="005458E9">
        <w:rPr>
          <w:rFonts w:ascii="Times New Roman" w:hAnsi="Times New Roman" w:cs="Times New Roman"/>
          <w:sz w:val="28"/>
          <w:szCs w:val="28"/>
          <w:lang w:val="en-US"/>
        </w:rPr>
        <w:t>RU</w:t>
      </w:r>
      <w:r w:rsidR="005458E9">
        <w:rPr>
          <w:rFonts w:ascii="Times New Roman" w:hAnsi="Times New Roman" w:cs="Times New Roman"/>
          <w:sz w:val="28"/>
          <w:szCs w:val="28"/>
        </w:rPr>
        <w:t>». – Режим доступа</w:t>
      </w:r>
      <w:r w:rsidR="005458E9" w:rsidRPr="005458E9">
        <w:rPr>
          <w:rFonts w:ascii="Times New Roman" w:hAnsi="Times New Roman" w:cs="Times New Roman"/>
          <w:sz w:val="28"/>
          <w:szCs w:val="28"/>
        </w:rPr>
        <w:t>: https://pravo.ru/news/208511/</w:t>
      </w:r>
      <w:r w:rsidR="005458E9">
        <w:rPr>
          <w:rFonts w:ascii="Times New Roman" w:hAnsi="Times New Roman" w:cs="Times New Roman"/>
          <w:sz w:val="28"/>
          <w:szCs w:val="28"/>
        </w:rPr>
        <w:t>.</w:t>
      </w:r>
    </w:p>
    <w:p w14:paraId="0C2980D3" w14:textId="15798B27" w:rsidR="00827783" w:rsidRPr="00EF48F8" w:rsidRDefault="008F4C12" w:rsidP="00A36841">
      <w:pPr>
        <w:spacing w:after="0" w:line="240" w:lineRule="auto"/>
        <w:ind w:firstLine="709"/>
        <w:jc w:val="both"/>
        <w:rPr>
          <w:rFonts w:ascii="Times New Roman" w:hAnsi="Times New Roman" w:cs="Times New Roman"/>
          <w:color w:val="FF0000"/>
          <w:sz w:val="28"/>
          <w:szCs w:val="28"/>
        </w:rPr>
      </w:pPr>
      <w:r w:rsidRPr="00B42206">
        <w:rPr>
          <w:rFonts w:ascii="Times New Roman" w:hAnsi="Times New Roman" w:cs="Times New Roman"/>
          <w:sz w:val="28"/>
          <w:szCs w:val="28"/>
        </w:rPr>
        <w:t>10</w:t>
      </w:r>
      <w:r w:rsidR="00827783" w:rsidRPr="00B42206">
        <w:rPr>
          <w:rFonts w:ascii="Times New Roman" w:hAnsi="Times New Roman" w:cs="Times New Roman"/>
          <w:sz w:val="28"/>
          <w:szCs w:val="28"/>
        </w:rPr>
        <w:t xml:space="preserve"> Уголовный кодекс Российской Федерации</w:t>
      </w:r>
      <w:r w:rsidR="001952C0" w:rsidRPr="001952C0">
        <w:rPr>
          <w:rFonts w:ascii="Times New Roman" w:hAnsi="Times New Roman" w:cs="Times New Roman"/>
          <w:sz w:val="28"/>
          <w:szCs w:val="28"/>
        </w:rPr>
        <w:t>:</w:t>
      </w:r>
      <w:r w:rsidR="001952C0">
        <w:rPr>
          <w:rFonts w:ascii="Times New Roman" w:hAnsi="Times New Roman" w:cs="Times New Roman"/>
          <w:sz w:val="28"/>
          <w:szCs w:val="28"/>
        </w:rPr>
        <w:t xml:space="preserve"> Закон</w:t>
      </w:r>
      <w:r w:rsidR="009179F8" w:rsidRPr="00B42206">
        <w:rPr>
          <w:rFonts w:ascii="Times New Roman" w:hAnsi="Times New Roman" w:cs="Times New Roman"/>
          <w:sz w:val="28"/>
          <w:szCs w:val="28"/>
        </w:rPr>
        <w:t xml:space="preserve"> </w:t>
      </w:r>
      <w:r w:rsidR="00827783" w:rsidRPr="00B42206">
        <w:rPr>
          <w:rFonts w:ascii="Times New Roman" w:hAnsi="Times New Roman" w:cs="Times New Roman"/>
          <w:sz w:val="28"/>
          <w:szCs w:val="28"/>
        </w:rPr>
        <w:t>от 13</w:t>
      </w:r>
      <w:r w:rsidR="001952C0">
        <w:rPr>
          <w:rFonts w:ascii="Times New Roman" w:hAnsi="Times New Roman" w:cs="Times New Roman"/>
          <w:sz w:val="28"/>
          <w:szCs w:val="28"/>
        </w:rPr>
        <w:t xml:space="preserve"> июня </w:t>
      </w:r>
      <w:r w:rsidR="00827783" w:rsidRPr="00B42206">
        <w:rPr>
          <w:rFonts w:ascii="Times New Roman" w:hAnsi="Times New Roman" w:cs="Times New Roman"/>
          <w:sz w:val="28"/>
          <w:szCs w:val="28"/>
        </w:rPr>
        <w:t>1996</w:t>
      </w:r>
      <w:r w:rsidR="001952C0">
        <w:rPr>
          <w:rFonts w:ascii="Times New Roman" w:hAnsi="Times New Roman" w:cs="Times New Roman"/>
          <w:sz w:val="28"/>
          <w:szCs w:val="28"/>
        </w:rPr>
        <w:t xml:space="preserve"> г.</w:t>
      </w:r>
      <w:r w:rsidR="00827783" w:rsidRPr="00B42206">
        <w:rPr>
          <w:rFonts w:ascii="Times New Roman" w:hAnsi="Times New Roman" w:cs="Times New Roman"/>
          <w:sz w:val="28"/>
          <w:szCs w:val="28"/>
        </w:rPr>
        <w:t xml:space="preserve"> N 63-ФЗ</w:t>
      </w:r>
      <w:r w:rsidR="009179F8" w:rsidRPr="00B42206">
        <w:rPr>
          <w:rFonts w:ascii="Times New Roman" w:hAnsi="Times New Roman" w:cs="Times New Roman"/>
          <w:sz w:val="28"/>
          <w:szCs w:val="28"/>
        </w:rPr>
        <w:t>: принят Гос. Думой</w:t>
      </w:r>
      <w:r w:rsidR="001952C0">
        <w:rPr>
          <w:rFonts w:ascii="Times New Roman" w:hAnsi="Times New Roman" w:cs="Times New Roman"/>
          <w:sz w:val="28"/>
          <w:szCs w:val="28"/>
        </w:rPr>
        <w:t xml:space="preserve"> </w:t>
      </w:r>
      <w:proofErr w:type="spellStart"/>
      <w:r w:rsidR="001952C0">
        <w:rPr>
          <w:rFonts w:ascii="Times New Roman" w:hAnsi="Times New Roman" w:cs="Times New Roman"/>
          <w:sz w:val="28"/>
          <w:szCs w:val="28"/>
        </w:rPr>
        <w:t>Федер</w:t>
      </w:r>
      <w:proofErr w:type="spellEnd"/>
      <w:r w:rsidR="001952C0">
        <w:rPr>
          <w:rFonts w:ascii="Times New Roman" w:hAnsi="Times New Roman" w:cs="Times New Roman"/>
          <w:sz w:val="28"/>
          <w:szCs w:val="28"/>
        </w:rPr>
        <w:t>. Собр. Рос. Федерации</w:t>
      </w:r>
      <w:r w:rsidR="009179F8" w:rsidRPr="00B42206">
        <w:rPr>
          <w:rFonts w:ascii="Times New Roman" w:hAnsi="Times New Roman" w:cs="Times New Roman"/>
          <w:sz w:val="28"/>
          <w:szCs w:val="28"/>
        </w:rPr>
        <w:t xml:space="preserve">  24.05.1996</w:t>
      </w:r>
      <w:bookmarkStart w:id="0" w:name="_GoBack"/>
      <w:bookmarkEnd w:id="0"/>
      <w:r w:rsidR="00B42206" w:rsidRPr="00B42206">
        <w:rPr>
          <w:rFonts w:ascii="Times New Roman" w:hAnsi="Times New Roman" w:cs="Times New Roman"/>
          <w:sz w:val="28"/>
          <w:szCs w:val="28"/>
        </w:rPr>
        <w:t xml:space="preserve">. </w:t>
      </w:r>
      <w:r w:rsidR="00B42206">
        <w:rPr>
          <w:rFonts w:ascii="Times New Roman" w:hAnsi="Times New Roman" w:cs="Times New Roman"/>
          <w:sz w:val="28"/>
          <w:szCs w:val="28"/>
        </w:rPr>
        <w:t>–</w:t>
      </w:r>
      <w:r w:rsidR="00827783" w:rsidRPr="00B42206">
        <w:rPr>
          <w:rFonts w:ascii="Times New Roman" w:hAnsi="Times New Roman" w:cs="Times New Roman"/>
          <w:sz w:val="28"/>
          <w:szCs w:val="28"/>
        </w:rPr>
        <w:t xml:space="preserve"> Официальный сайт компании «КонсультантПлюс»</w:t>
      </w:r>
      <w:r w:rsidR="00BE4A5C" w:rsidRPr="00B42206">
        <w:rPr>
          <w:rFonts w:ascii="Times New Roman" w:hAnsi="Times New Roman" w:cs="Times New Roman"/>
          <w:sz w:val="28"/>
          <w:szCs w:val="28"/>
        </w:rPr>
        <w:t>.</w:t>
      </w:r>
      <w:r w:rsidR="00827783" w:rsidRPr="00B42206">
        <w:rPr>
          <w:rFonts w:ascii="Times New Roman" w:hAnsi="Times New Roman" w:cs="Times New Roman"/>
          <w:sz w:val="28"/>
          <w:szCs w:val="28"/>
        </w:rPr>
        <w:t xml:space="preserve"> </w:t>
      </w:r>
      <w:r w:rsidR="009179F8" w:rsidRPr="00B42206">
        <w:rPr>
          <w:rFonts w:ascii="Times New Roman" w:hAnsi="Times New Roman" w:cs="Times New Roman"/>
          <w:sz w:val="28"/>
          <w:szCs w:val="28"/>
        </w:rPr>
        <w:t>–</w:t>
      </w:r>
      <w:r w:rsidR="00827783" w:rsidRPr="00B42206">
        <w:rPr>
          <w:rFonts w:ascii="Times New Roman" w:hAnsi="Times New Roman" w:cs="Times New Roman"/>
          <w:sz w:val="28"/>
          <w:szCs w:val="28"/>
        </w:rPr>
        <w:t xml:space="preserve"> </w:t>
      </w:r>
      <w:r w:rsidR="009179F8" w:rsidRPr="00B42206">
        <w:rPr>
          <w:rFonts w:ascii="Times New Roman" w:hAnsi="Times New Roman" w:cs="Times New Roman"/>
          <w:sz w:val="28"/>
          <w:szCs w:val="28"/>
        </w:rPr>
        <w:t xml:space="preserve">2019, </w:t>
      </w:r>
      <w:r w:rsidR="00827783" w:rsidRPr="00B42206">
        <w:rPr>
          <w:rFonts w:ascii="Times New Roman" w:hAnsi="Times New Roman" w:cs="Times New Roman"/>
          <w:sz w:val="28"/>
          <w:szCs w:val="28"/>
        </w:rPr>
        <w:t xml:space="preserve">Режим доступа:  </w:t>
      </w:r>
      <w:hyperlink r:id="rId11" w:history="1">
        <w:r w:rsidR="00827783" w:rsidRPr="00B42206">
          <w:rPr>
            <w:rStyle w:val="a3"/>
            <w:rFonts w:ascii="Times New Roman" w:hAnsi="Times New Roman" w:cs="Times New Roman"/>
            <w:sz w:val="28"/>
            <w:szCs w:val="28"/>
          </w:rPr>
          <w:t>http://www.consultant.ru/document/cons_doc_LAW_10699/</w:t>
        </w:r>
      </w:hyperlink>
      <w:r w:rsidR="00827783" w:rsidRPr="00B42206">
        <w:rPr>
          <w:rFonts w:ascii="Times New Roman" w:hAnsi="Times New Roman" w:cs="Times New Roman"/>
          <w:sz w:val="28"/>
          <w:szCs w:val="28"/>
        </w:rPr>
        <w:t>.</w:t>
      </w:r>
      <w:r w:rsidR="00EF48F8">
        <w:rPr>
          <w:rFonts w:ascii="Times New Roman" w:hAnsi="Times New Roman" w:cs="Times New Roman"/>
          <w:sz w:val="28"/>
          <w:szCs w:val="28"/>
        </w:rPr>
        <w:t xml:space="preserve"> </w:t>
      </w:r>
    </w:p>
    <w:p w14:paraId="2F3FC3F8" w14:textId="77777777" w:rsidR="00827783" w:rsidRPr="00FE1956" w:rsidRDefault="00C23BD0" w:rsidP="00A36841">
      <w:pPr>
        <w:spacing w:after="0" w:line="240" w:lineRule="auto"/>
        <w:ind w:firstLine="709"/>
        <w:jc w:val="both"/>
        <w:rPr>
          <w:rFonts w:ascii="Times New Roman" w:hAnsi="Times New Roman" w:cs="Times New Roman"/>
          <w:sz w:val="28"/>
          <w:szCs w:val="28"/>
        </w:rPr>
      </w:pPr>
      <w:r w:rsidRPr="00B42206">
        <w:rPr>
          <w:rFonts w:ascii="Times New Roman" w:hAnsi="Times New Roman" w:cs="Times New Roman"/>
          <w:sz w:val="28"/>
          <w:szCs w:val="28"/>
          <w:lang w:val="en-US"/>
        </w:rPr>
        <w:t>1</w:t>
      </w:r>
      <w:r w:rsidR="008F4C12" w:rsidRPr="00B42206">
        <w:rPr>
          <w:rFonts w:ascii="Times New Roman" w:hAnsi="Times New Roman" w:cs="Times New Roman"/>
          <w:sz w:val="28"/>
          <w:szCs w:val="28"/>
          <w:lang w:val="en-US"/>
        </w:rPr>
        <w:t>1</w:t>
      </w:r>
      <w:r w:rsidRPr="00B42206">
        <w:rPr>
          <w:rFonts w:ascii="Times New Roman" w:hAnsi="Times New Roman" w:cs="Times New Roman"/>
          <w:sz w:val="28"/>
          <w:szCs w:val="28"/>
          <w:lang w:val="en-US"/>
        </w:rPr>
        <w:t xml:space="preserve"> </w:t>
      </w:r>
      <w:proofErr w:type="spellStart"/>
      <w:r w:rsidRPr="00C23BD0">
        <w:rPr>
          <w:rFonts w:ascii="Times New Roman" w:hAnsi="Times New Roman" w:cs="Times New Roman"/>
          <w:sz w:val="28"/>
          <w:szCs w:val="28"/>
          <w:lang w:val="en-US"/>
        </w:rPr>
        <w:t>Latukhina</w:t>
      </w:r>
      <w:proofErr w:type="spellEnd"/>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V</w:t>
      </w:r>
      <w:r w:rsidRPr="00B42206">
        <w:rPr>
          <w:rFonts w:ascii="Times New Roman" w:hAnsi="Times New Roman" w:cs="Times New Roman"/>
          <w:sz w:val="28"/>
          <w:szCs w:val="28"/>
          <w:lang w:val="en-US"/>
        </w:rPr>
        <w:t>.</w:t>
      </w:r>
      <w:r w:rsidRPr="00C23BD0">
        <w:rPr>
          <w:rFonts w:ascii="Times New Roman" w:hAnsi="Times New Roman" w:cs="Times New Roman"/>
          <w:sz w:val="28"/>
          <w:szCs w:val="28"/>
          <w:lang w:val="en-US"/>
        </w:rPr>
        <w:t>S</w:t>
      </w:r>
      <w:r w:rsidRPr="00B42206">
        <w:rPr>
          <w:rFonts w:ascii="Times New Roman" w:hAnsi="Times New Roman" w:cs="Times New Roman"/>
          <w:sz w:val="28"/>
          <w:szCs w:val="28"/>
          <w:lang w:val="en-US"/>
        </w:rPr>
        <w:t>. «</w:t>
      </w:r>
      <w:r w:rsidRPr="00C23BD0">
        <w:rPr>
          <w:rFonts w:ascii="Times New Roman" w:hAnsi="Times New Roman" w:cs="Times New Roman"/>
          <w:sz w:val="28"/>
          <w:szCs w:val="28"/>
          <w:lang w:val="en-US"/>
        </w:rPr>
        <w:t>Bitcoin</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a</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new</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currency</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of</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the</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future</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or</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a</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financial</w:t>
      </w:r>
      <w:r w:rsidRPr="00B42206">
        <w:rPr>
          <w:rFonts w:ascii="Times New Roman" w:hAnsi="Times New Roman" w:cs="Times New Roman"/>
          <w:sz w:val="28"/>
          <w:szCs w:val="28"/>
          <w:lang w:val="en-US"/>
        </w:rPr>
        <w:t xml:space="preserve"> </w:t>
      </w:r>
      <w:r w:rsidRPr="00C23BD0">
        <w:rPr>
          <w:rFonts w:ascii="Times New Roman" w:hAnsi="Times New Roman" w:cs="Times New Roman"/>
          <w:sz w:val="28"/>
          <w:szCs w:val="28"/>
          <w:lang w:val="en-US"/>
        </w:rPr>
        <w:t>pyramid</w:t>
      </w:r>
      <w:r w:rsidRPr="00B42206">
        <w:rPr>
          <w:rFonts w:ascii="Times New Roman" w:hAnsi="Times New Roman" w:cs="Times New Roman"/>
          <w:sz w:val="28"/>
          <w:szCs w:val="28"/>
          <w:lang w:val="en-US"/>
        </w:rPr>
        <w:t>» /</w:t>
      </w:r>
      <w:r w:rsidR="00B42206" w:rsidRPr="00B42206">
        <w:rPr>
          <w:rFonts w:ascii="Times New Roman" w:hAnsi="Times New Roman" w:cs="Times New Roman"/>
          <w:sz w:val="28"/>
          <w:szCs w:val="28"/>
          <w:lang w:val="en-US"/>
        </w:rPr>
        <w:t xml:space="preserve"> V.S. </w:t>
      </w:r>
      <w:proofErr w:type="spellStart"/>
      <w:r w:rsidR="00B42206">
        <w:rPr>
          <w:rFonts w:ascii="Times New Roman" w:hAnsi="Times New Roman" w:cs="Times New Roman"/>
          <w:sz w:val="28"/>
          <w:szCs w:val="28"/>
          <w:lang w:val="en-US"/>
        </w:rPr>
        <w:t>Latukhina</w:t>
      </w:r>
      <w:proofErr w:type="spellEnd"/>
      <w:r w:rsidR="00B42206">
        <w:rPr>
          <w:rFonts w:ascii="Times New Roman" w:hAnsi="Times New Roman" w:cs="Times New Roman"/>
          <w:sz w:val="28"/>
          <w:szCs w:val="28"/>
          <w:lang w:val="en-US"/>
        </w:rPr>
        <w:t xml:space="preserve"> // </w:t>
      </w:r>
      <w:r w:rsidRPr="00B42206">
        <w:rPr>
          <w:rFonts w:ascii="Times New Roman" w:hAnsi="Times New Roman" w:cs="Times New Roman"/>
          <w:sz w:val="28"/>
          <w:szCs w:val="28"/>
        </w:rPr>
        <w:t>Между</w:t>
      </w:r>
      <w:proofErr w:type="spellStart"/>
      <w:r w:rsidRPr="00C23BD0">
        <w:rPr>
          <w:rFonts w:ascii="Times New Roman" w:hAnsi="Times New Roman" w:cs="Times New Roman"/>
          <w:sz w:val="28"/>
          <w:szCs w:val="28"/>
          <w:lang w:val="en-US"/>
        </w:rPr>
        <w:t>народный</w:t>
      </w:r>
      <w:proofErr w:type="spellEnd"/>
      <w:r w:rsidRPr="00C23BD0">
        <w:rPr>
          <w:rFonts w:ascii="Times New Roman" w:hAnsi="Times New Roman" w:cs="Times New Roman"/>
          <w:sz w:val="28"/>
          <w:szCs w:val="28"/>
          <w:lang w:val="en-US"/>
        </w:rPr>
        <w:t xml:space="preserve"> </w:t>
      </w:r>
      <w:proofErr w:type="spellStart"/>
      <w:r w:rsidRPr="00C23BD0">
        <w:rPr>
          <w:rFonts w:ascii="Times New Roman" w:hAnsi="Times New Roman" w:cs="Times New Roman"/>
          <w:sz w:val="28"/>
          <w:szCs w:val="28"/>
          <w:lang w:val="en-US"/>
        </w:rPr>
        <w:t>научный</w:t>
      </w:r>
      <w:proofErr w:type="spellEnd"/>
      <w:r w:rsidRPr="00C23BD0">
        <w:rPr>
          <w:rFonts w:ascii="Times New Roman" w:hAnsi="Times New Roman" w:cs="Times New Roman"/>
          <w:sz w:val="28"/>
          <w:szCs w:val="28"/>
          <w:lang w:val="en-US"/>
        </w:rPr>
        <w:t xml:space="preserve"> </w:t>
      </w:r>
      <w:proofErr w:type="spellStart"/>
      <w:r w:rsidRPr="00C23BD0">
        <w:rPr>
          <w:rFonts w:ascii="Times New Roman" w:hAnsi="Times New Roman" w:cs="Times New Roman"/>
          <w:sz w:val="28"/>
          <w:szCs w:val="28"/>
          <w:lang w:val="en-US"/>
        </w:rPr>
        <w:t>альманах</w:t>
      </w:r>
      <w:proofErr w:type="spellEnd"/>
      <w:r w:rsidRPr="00C23BD0">
        <w:rPr>
          <w:rFonts w:ascii="Times New Roman" w:hAnsi="Times New Roman" w:cs="Times New Roman"/>
          <w:sz w:val="28"/>
          <w:szCs w:val="28"/>
          <w:lang w:val="en-US"/>
        </w:rPr>
        <w:t xml:space="preserve">. </w:t>
      </w:r>
      <w:r w:rsidRPr="00FE1956">
        <w:rPr>
          <w:rFonts w:ascii="Times New Roman" w:hAnsi="Times New Roman" w:cs="Times New Roman"/>
          <w:sz w:val="28"/>
          <w:szCs w:val="28"/>
        </w:rPr>
        <w:t>− № 4, 2016. – стр. 116-127.</w:t>
      </w:r>
    </w:p>
    <w:p w14:paraId="3C4DC61A" w14:textId="77777777" w:rsidR="00E93642" w:rsidRPr="00FE1956" w:rsidRDefault="00E93642" w:rsidP="00A36841">
      <w:pPr>
        <w:spacing w:after="0" w:line="240" w:lineRule="auto"/>
        <w:ind w:firstLine="709"/>
        <w:jc w:val="both"/>
        <w:rPr>
          <w:rFonts w:ascii="Times New Roman" w:hAnsi="Times New Roman" w:cs="Times New Roman"/>
          <w:sz w:val="28"/>
          <w:szCs w:val="28"/>
        </w:rPr>
      </w:pPr>
    </w:p>
    <w:sectPr w:rsidR="00E93642" w:rsidRPr="00FE19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64455"/>
    <w:multiLevelType w:val="hybridMultilevel"/>
    <w:tmpl w:val="B6EE4718"/>
    <w:lvl w:ilvl="0" w:tplc="CC521212">
      <w:start w:val="2"/>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01C"/>
    <w:rsid w:val="0002673E"/>
    <w:rsid w:val="000677F8"/>
    <w:rsid w:val="00073776"/>
    <w:rsid w:val="000850BA"/>
    <w:rsid w:val="00087158"/>
    <w:rsid w:val="000C27BC"/>
    <w:rsid w:val="000E56E2"/>
    <w:rsid w:val="00103975"/>
    <w:rsid w:val="00115E0E"/>
    <w:rsid w:val="00126855"/>
    <w:rsid w:val="00137647"/>
    <w:rsid w:val="001444F2"/>
    <w:rsid w:val="00144F41"/>
    <w:rsid w:val="00176E29"/>
    <w:rsid w:val="001807D9"/>
    <w:rsid w:val="001952C0"/>
    <w:rsid w:val="001B2656"/>
    <w:rsid w:val="001C583C"/>
    <w:rsid w:val="001C5C7E"/>
    <w:rsid w:val="001D6B3C"/>
    <w:rsid w:val="001D7BFB"/>
    <w:rsid w:val="001F7F3C"/>
    <w:rsid w:val="00215B91"/>
    <w:rsid w:val="00226A1A"/>
    <w:rsid w:val="00227355"/>
    <w:rsid w:val="00246F64"/>
    <w:rsid w:val="00250AE9"/>
    <w:rsid w:val="00277F18"/>
    <w:rsid w:val="00281B2E"/>
    <w:rsid w:val="002A4307"/>
    <w:rsid w:val="002C747B"/>
    <w:rsid w:val="002E4ECA"/>
    <w:rsid w:val="002E780E"/>
    <w:rsid w:val="0030428C"/>
    <w:rsid w:val="00331A1D"/>
    <w:rsid w:val="00337CAD"/>
    <w:rsid w:val="00350E05"/>
    <w:rsid w:val="003D5107"/>
    <w:rsid w:val="003F5D42"/>
    <w:rsid w:val="0043083B"/>
    <w:rsid w:val="00445C1A"/>
    <w:rsid w:val="004555AB"/>
    <w:rsid w:val="004771B6"/>
    <w:rsid w:val="0048058A"/>
    <w:rsid w:val="0048274C"/>
    <w:rsid w:val="004C0B54"/>
    <w:rsid w:val="004F05A6"/>
    <w:rsid w:val="004F54BB"/>
    <w:rsid w:val="00517D5D"/>
    <w:rsid w:val="005458E9"/>
    <w:rsid w:val="00552747"/>
    <w:rsid w:val="0059793B"/>
    <w:rsid w:val="005B4519"/>
    <w:rsid w:val="005D23B6"/>
    <w:rsid w:val="00603714"/>
    <w:rsid w:val="00655D05"/>
    <w:rsid w:val="00671722"/>
    <w:rsid w:val="00691FEB"/>
    <w:rsid w:val="006E4B1A"/>
    <w:rsid w:val="007062E9"/>
    <w:rsid w:val="0073096C"/>
    <w:rsid w:val="00732EC6"/>
    <w:rsid w:val="007340A7"/>
    <w:rsid w:val="007421F7"/>
    <w:rsid w:val="00744EC2"/>
    <w:rsid w:val="00745C13"/>
    <w:rsid w:val="00783244"/>
    <w:rsid w:val="00783E89"/>
    <w:rsid w:val="0081157D"/>
    <w:rsid w:val="00816AC8"/>
    <w:rsid w:val="00827783"/>
    <w:rsid w:val="008A773C"/>
    <w:rsid w:val="008F1FD5"/>
    <w:rsid w:val="008F4C12"/>
    <w:rsid w:val="008F4D05"/>
    <w:rsid w:val="0091040F"/>
    <w:rsid w:val="00911DEE"/>
    <w:rsid w:val="00913C50"/>
    <w:rsid w:val="009179F8"/>
    <w:rsid w:val="00962D99"/>
    <w:rsid w:val="00971057"/>
    <w:rsid w:val="0098021C"/>
    <w:rsid w:val="00982613"/>
    <w:rsid w:val="009971D7"/>
    <w:rsid w:val="009E4D5C"/>
    <w:rsid w:val="00A146C3"/>
    <w:rsid w:val="00A305DD"/>
    <w:rsid w:val="00A36841"/>
    <w:rsid w:val="00A520A4"/>
    <w:rsid w:val="00A70561"/>
    <w:rsid w:val="00A77130"/>
    <w:rsid w:val="00A93D86"/>
    <w:rsid w:val="00AB56F3"/>
    <w:rsid w:val="00AC16C5"/>
    <w:rsid w:val="00AC779E"/>
    <w:rsid w:val="00AD183E"/>
    <w:rsid w:val="00AF0D23"/>
    <w:rsid w:val="00B0186F"/>
    <w:rsid w:val="00B261C3"/>
    <w:rsid w:val="00B42206"/>
    <w:rsid w:val="00B51B84"/>
    <w:rsid w:val="00B81A1E"/>
    <w:rsid w:val="00B84ACC"/>
    <w:rsid w:val="00B9144A"/>
    <w:rsid w:val="00BE4A5C"/>
    <w:rsid w:val="00C03EA0"/>
    <w:rsid w:val="00C1678A"/>
    <w:rsid w:val="00C17E87"/>
    <w:rsid w:val="00C23BD0"/>
    <w:rsid w:val="00C56D9A"/>
    <w:rsid w:val="00CB3E09"/>
    <w:rsid w:val="00CD0D5B"/>
    <w:rsid w:val="00CE0984"/>
    <w:rsid w:val="00CE6A93"/>
    <w:rsid w:val="00CF74C8"/>
    <w:rsid w:val="00D9225E"/>
    <w:rsid w:val="00DA7DE2"/>
    <w:rsid w:val="00DD310F"/>
    <w:rsid w:val="00DD45C3"/>
    <w:rsid w:val="00DF1284"/>
    <w:rsid w:val="00E11E39"/>
    <w:rsid w:val="00E17EBC"/>
    <w:rsid w:val="00E411E8"/>
    <w:rsid w:val="00E50762"/>
    <w:rsid w:val="00E55175"/>
    <w:rsid w:val="00E87B0F"/>
    <w:rsid w:val="00E93642"/>
    <w:rsid w:val="00E941D4"/>
    <w:rsid w:val="00ED701C"/>
    <w:rsid w:val="00ED7C7C"/>
    <w:rsid w:val="00EF48F8"/>
    <w:rsid w:val="00F41B0A"/>
    <w:rsid w:val="00F461B6"/>
    <w:rsid w:val="00F57ABF"/>
    <w:rsid w:val="00F701C1"/>
    <w:rsid w:val="00F83EE0"/>
    <w:rsid w:val="00F9288E"/>
    <w:rsid w:val="00FA19CB"/>
    <w:rsid w:val="00FA63EB"/>
    <w:rsid w:val="00FA666F"/>
    <w:rsid w:val="00FA6BF2"/>
    <w:rsid w:val="00FE1956"/>
    <w:rsid w:val="00FF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1E7EB"/>
  <w15:chartTrackingRefBased/>
  <w15:docId w15:val="{414E2609-4579-4551-8E4F-88B678BE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61B6"/>
    <w:rPr>
      <w:color w:val="0563C1" w:themeColor="hyperlink"/>
      <w:u w:val="single"/>
    </w:rPr>
  </w:style>
  <w:style w:type="paragraph" w:styleId="a4">
    <w:name w:val="List Paragraph"/>
    <w:basedOn w:val="a"/>
    <w:uiPriority w:val="34"/>
    <w:qFormat/>
    <w:rsid w:val="00DA7D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r.ru/Reception/Faq/fin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shbuzz.ru/kredity/1813-finansovye-piramidy-2019-spisok-novyh-s-minimalnymi-vlozheniyami.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1060;&#1080;&#1085;&#1072;&#1085;&#1089;&#1086;&#1074;&#1072;&#1103;_&#1087;&#1080;&#1088;&#1072;&#1084;&#1080;&#1076;&#1072;" TargetMode="External"/><Relationship Id="rId11" Type="http://schemas.openxmlformats.org/officeDocument/2006/relationships/hyperlink" Target="http://www.consultant.ru/document/cons_doc_LAW_10699/" TargetMode="External"/><Relationship Id="rId5" Type="http://schemas.openxmlformats.org/officeDocument/2006/relationships/hyperlink" Target="http://cashbery-2019.com/" TargetMode="External"/><Relationship Id="rId10" Type="http://schemas.openxmlformats.org/officeDocument/2006/relationships/hyperlink" Target="https://pravo.ru/news/208808/?desc_search" TargetMode="External"/><Relationship Id="rId4" Type="http://schemas.openxmlformats.org/officeDocument/2006/relationships/webSettings" Target="webSettings.xml"/><Relationship Id="rId9" Type="http://schemas.openxmlformats.org/officeDocument/2006/relationships/hyperlink" Target="https://besuccess.ru/spisok-finansovyx-piramid-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844</TotalTime>
  <Pages>9</Pages>
  <Words>3528</Words>
  <Characters>20110</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120</cp:revision>
  <dcterms:created xsi:type="dcterms:W3CDTF">2019-05-11T04:02:00Z</dcterms:created>
  <dcterms:modified xsi:type="dcterms:W3CDTF">2019-05-30T07:00:00Z</dcterms:modified>
</cp:coreProperties>
</file>